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F2" w:rsidRDefault="00C12EF2" w:rsidP="00C12E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GEMEENTE LAAKDAL</w:t>
      </w:r>
    </w:p>
    <w:p w:rsidR="00C12EF2" w:rsidRDefault="00C12EF2" w:rsidP="00C12EF2">
      <w:pPr>
        <w:rPr>
          <w:sz w:val="24"/>
          <w:szCs w:val="24"/>
        </w:rPr>
      </w:pPr>
    </w:p>
    <w:p w:rsidR="00C12EF2" w:rsidRDefault="00C12EF2" w:rsidP="00C12EF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BIJEENROEPING RAAD VOOR MAATSCHAPPELIJK WELZIJN</w:t>
      </w:r>
    </w:p>
    <w:p w:rsidR="00C12EF2" w:rsidRDefault="00C12EF2" w:rsidP="00C12EF2">
      <w:pPr>
        <w:rPr>
          <w:sz w:val="24"/>
          <w:szCs w:val="24"/>
        </w:rPr>
      </w:pPr>
    </w:p>
    <w:p w:rsidR="00C12EF2" w:rsidRDefault="00C12EF2" w:rsidP="00C12EF2">
      <w:r>
        <w:t xml:space="preserve">De voorzitter van de raad voor maatschappelijk welzijn verzoekt de raad voor maatschappelijk welzijn voor de éérste maal met volgende agendapunten te vergaderen op </w:t>
      </w:r>
      <w:r w:rsidRPr="0044161C">
        <w:t>23 april 2019</w:t>
      </w:r>
      <w:r>
        <w:t xml:space="preserve"> om 19:30 uur in het gemeentehuis, Markt 19 te 2430 Laakdal.</w:t>
      </w:r>
    </w:p>
    <w:p w:rsidR="00C12EF2" w:rsidRDefault="00C12EF2" w:rsidP="00C12EF2"/>
    <w:p w:rsidR="00C12EF2" w:rsidRDefault="00C12EF2" w:rsidP="00C12EF2">
      <w:pPr>
        <w:rPr>
          <w:u w:val="single"/>
        </w:rPr>
      </w:pPr>
      <w:r>
        <w:rPr>
          <w:u w:val="single"/>
        </w:rPr>
        <w:t>DAGORDE</w:t>
      </w:r>
    </w:p>
    <w:p w:rsidR="00C12EF2" w:rsidRDefault="00C12EF2" w:rsidP="00C12EF2"/>
    <w:p w:rsidR="00C12EF2" w:rsidRPr="00053246" w:rsidRDefault="00C12EF2" w:rsidP="00C12EF2">
      <w:pPr>
        <w:rPr>
          <w:b/>
          <w:bCs/>
          <w:u w:val="single"/>
        </w:rPr>
      </w:pPr>
      <w:r w:rsidRPr="004D3A00">
        <w:rPr>
          <w:b/>
          <w:bCs/>
          <w:u w:val="single"/>
        </w:rPr>
        <w:t>OPENBARE ZITTING.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13"/>
        <w:gridCol w:w="7649"/>
      </w:tblGrid>
      <w:tr w:rsidR="00C12EF2" w:rsidTr="006E6A01">
        <w:tc>
          <w:tcPr>
            <w:tcW w:w="1413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01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01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rPr>
                <w:b/>
                <w:bCs/>
              </w:rPr>
              <w:t>01</w:t>
            </w:r>
          </w:p>
        </w:tc>
        <w:tc>
          <w:tcPr>
            <w:tcW w:w="7649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01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01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t>Notulen voorgaande zitting.</w:t>
            </w:r>
          </w:p>
        </w:tc>
      </w:tr>
      <w:tr w:rsidR="00C12EF2" w:rsidTr="006E6A01">
        <w:tc>
          <w:tcPr>
            <w:tcW w:w="1413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02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02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rPr>
                <w:b/>
                <w:bCs/>
              </w:rPr>
              <w:t>02</w:t>
            </w:r>
          </w:p>
        </w:tc>
        <w:tc>
          <w:tcPr>
            <w:tcW w:w="7649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02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02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t>Provisie LOI 2019- jaarlijkse herziening.</w:t>
            </w:r>
          </w:p>
        </w:tc>
      </w:tr>
      <w:tr w:rsidR="00C12EF2" w:rsidTr="006E6A01">
        <w:tc>
          <w:tcPr>
            <w:tcW w:w="1413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03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03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rPr>
                <w:b/>
                <w:bCs/>
              </w:rPr>
              <w:t>03</w:t>
            </w:r>
          </w:p>
        </w:tc>
        <w:tc>
          <w:tcPr>
            <w:tcW w:w="7649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03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03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t xml:space="preserve">Goedkeuring beëindiging huurovereenkomst (LOI) woning gelegen te Oude </w:t>
            </w:r>
            <w:proofErr w:type="spellStart"/>
            <w:r>
              <w:t>Diestersebaan</w:t>
            </w:r>
            <w:proofErr w:type="spellEnd"/>
            <w:r>
              <w:t xml:space="preserve"> 29.</w:t>
            </w:r>
          </w:p>
        </w:tc>
      </w:tr>
      <w:tr w:rsidR="00C12EF2" w:rsidTr="006E6A01">
        <w:tc>
          <w:tcPr>
            <w:tcW w:w="1413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04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04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rPr>
                <w:b/>
                <w:bCs/>
              </w:rPr>
              <w:t>04</w:t>
            </w:r>
          </w:p>
        </w:tc>
        <w:tc>
          <w:tcPr>
            <w:tcW w:w="7649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04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04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t>Verkiezing afgevaardigde voor de Algemene Vergadering en Raad van bestuur van SVK Zuiderkempen.</w:t>
            </w:r>
          </w:p>
        </w:tc>
      </w:tr>
      <w:tr w:rsidR="00C12EF2" w:rsidTr="006E6A01">
        <w:tc>
          <w:tcPr>
            <w:tcW w:w="1413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05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05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rPr>
                <w:b/>
                <w:bCs/>
              </w:rPr>
              <w:t>05</w:t>
            </w:r>
          </w:p>
        </w:tc>
        <w:tc>
          <w:tcPr>
            <w:tcW w:w="7649" w:type="dxa"/>
          </w:tcPr>
          <w:p w:rsidR="00C12EF2" w:rsidRDefault="00C12EF2" w:rsidP="006E6A01">
            <w:r>
              <w:fldChar w:fldCharType="begin"/>
            </w:r>
            <w:r>
              <w:instrText xml:space="preserve"> IF "</w:instrText>
            </w:r>
            <w:r>
              <w:rPr>
                <w:b/>
                <w:bCs/>
              </w:rPr>
              <w:instrText>05</w:instrText>
            </w:r>
            <w:r>
              <w:instrText>"="??.00.a" "</w:instrText>
            </w:r>
          </w:p>
          <w:p w:rsidR="00C12EF2" w:rsidRDefault="00C12EF2" w:rsidP="006E6A01">
            <w:r>
              <w:instrText>" "</w:instrText>
            </w:r>
            <w:r>
              <w:fldChar w:fldCharType="begin"/>
            </w:r>
            <w:r>
              <w:instrText xml:space="preserve"> IF"</w:instrText>
            </w:r>
            <w:r>
              <w:rPr>
                <w:b/>
                <w:bCs/>
              </w:rPr>
              <w:instrText>05</w:instrText>
            </w:r>
            <w:r>
              <w:instrText>"="??.01" "</w:instrText>
            </w:r>
          </w:p>
          <w:p w:rsidR="00C12EF2" w:rsidRDefault="00C12EF2" w:rsidP="006E6A01">
            <w:r>
              <w:instrText xml:space="preserve">" "" </w:instrText>
            </w:r>
            <w:r>
              <w:fldChar w:fldCharType="end"/>
            </w:r>
            <w:r>
              <w:instrText xml:space="preserve">" </w:instrText>
            </w:r>
            <w:r>
              <w:fldChar w:fldCharType="end"/>
            </w:r>
            <w:r>
              <w:t>IOK. Uitnodiging voor de algemene vergadering van 21 mei 2019. Vaststelling van het mandaat van de aangeduide gemeentelijke vertegenwoordiger.</w:t>
            </w:r>
          </w:p>
        </w:tc>
      </w:tr>
    </w:tbl>
    <w:p w:rsidR="00C12EF2" w:rsidRDefault="00C12EF2" w:rsidP="00C12EF2"/>
    <w:p w:rsidR="00C12EF2" w:rsidRDefault="00C12EF2" w:rsidP="00C12EF2"/>
    <w:p w:rsidR="00C12EF2" w:rsidRDefault="00C12EF2" w:rsidP="00C12EF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2EF2" w:rsidTr="006E6A01">
        <w:tc>
          <w:tcPr>
            <w:tcW w:w="4531" w:type="dxa"/>
          </w:tcPr>
          <w:p w:rsidR="00C12EF2" w:rsidRDefault="00C12EF2" w:rsidP="006E6A01">
            <w:pPr>
              <w:rPr>
                <w:rFonts w:eastAsia="Times New Roman" w:cs="Arial"/>
              </w:rPr>
            </w:pPr>
            <w:r w:rsidRPr="008B62F0">
              <w:rPr>
                <w:rFonts w:eastAsia="Times New Roman" w:cs="Arial"/>
              </w:rPr>
              <w:t>Algemeen directeur</w:t>
            </w:r>
          </w:p>
          <w:p w:rsidR="00C12EF2" w:rsidRDefault="00C12EF2" w:rsidP="006E6A01">
            <w:pPr>
              <w:rPr>
                <w:rFonts w:eastAsia="Times New Roman" w:cs="Arial"/>
              </w:rPr>
            </w:pPr>
          </w:p>
          <w:p w:rsidR="00C12EF2" w:rsidRDefault="00C12EF2" w:rsidP="006E6A0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Jerry Verspreet</w:t>
            </w:r>
          </w:p>
        </w:tc>
        <w:tc>
          <w:tcPr>
            <w:tcW w:w="4531" w:type="dxa"/>
          </w:tcPr>
          <w:p w:rsidR="00C12EF2" w:rsidRDefault="00C12EF2" w:rsidP="006E6A0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</w:t>
            </w:r>
            <w:r w:rsidRPr="008B62F0">
              <w:rPr>
                <w:rFonts w:eastAsia="Times New Roman" w:cs="Arial"/>
              </w:rPr>
              <w:t>oorzitter</w:t>
            </w:r>
          </w:p>
          <w:p w:rsidR="00C12EF2" w:rsidRPr="008B62F0" w:rsidRDefault="00C12EF2" w:rsidP="006E6A01">
            <w:pPr>
              <w:rPr>
                <w:rFonts w:eastAsia="Times New Roman" w:cs="Arial"/>
              </w:rPr>
            </w:pPr>
          </w:p>
          <w:p w:rsidR="00C12EF2" w:rsidRDefault="00C12EF2" w:rsidP="006E6A0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Ils Van Hove</w:t>
            </w:r>
          </w:p>
        </w:tc>
      </w:tr>
    </w:tbl>
    <w:p w:rsidR="00C0381C" w:rsidRPr="00E02F21" w:rsidRDefault="00C12EF2" w:rsidP="00E02F21">
      <w:r>
        <w:br w:type="page"/>
      </w:r>
      <w:bookmarkStart w:id="0" w:name="_GoBack"/>
      <w:bookmarkEnd w:id="0"/>
    </w:p>
    <w:sectPr w:rsidR="00C0381C" w:rsidRPr="00E0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F2"/>
    <w:rsid w:val="001C5FFC"/>
    <w:rsid w:val="00C0381C"/>
    <w:rsid w:val="00C12EF2"/>
    <w:rsid w:val="00D825C2"/>
    <w:rsid w:val="00DA4E14"/>
    <w:rsid w:val="00E02F21"/>
    <w:rsid w:val="00F53106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99ADB-25B1-4E8D-A58C-9C2DDC22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2EF2"/>
    <w:rPr>
      <w:rFonts w:eastAsiaTheme="minorEastAsia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BB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11BB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C5FFC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C5FF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5FFC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11B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11BB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F611BB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F611BB"/>
    <w:rPr>
      <w:rFonts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11BB"/>
    <w:pPr>
      <w:numPr>
        <w:ilvl w:val="1"/>
      </w:numPr>
    </w:pPr>
    <w:rPr>
      <w:rFonts w:cstheme="minorBidi"/>
      <w:color w:val="5A5A5A" w:themeColor="text1" w:themeTint="A5"/>
      <w:spacing w:val="15"/>
      <w:sz w:val="22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11BB"/>
    <w:rPr>
      <w:rFonts w:eastAsiaTheme="minorEastAsia"/>
      <w:color w:val="5A5A5A" w:themeColor="text1" w:themeTint="A5"/>
      <w:spacing w:val="15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1C5FFC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C5FF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5FFC"/>
    <w:rPr>
      <w:rFonts w:eastAsiaTheme="majorEastAsia" w:cstheme="majorBidi"/>
      <w:color w:val="2F5496" w:themeColor="accent1" w:themeShade="BF"/>
    </w:rPr>
  </w:style>
  <w:style w:type="paragraph" w:styleId="Geenafstand">
    <w:name w:val="No Spacing"/>
    <w:uiPriority w:val="1"/>
    <w:qFormat/>
    <w:rsid w:val="00DA4E14"/>
  </w:style>
  <w:style w:type="character" w:styleId="Subtielebenadrukking">
    <w:name w:val="Subtle Emphasis"/>
    <w:basedOn w:val="Standaardalinea-lettertype"/>
    <w:uiPriority w:val="19"/>
    <w:qFormat/>
    <w:rsid w:val="00DA4E14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qFormat/>
    <w:rsid w:val="00DA4E14"/>
    <w:rPr>
      <w:b/>
      <w:bCs/>
    </w:rPr>
  </w:style>
  <w:style w:type="paragraph" w:styleId="Lijstalinea">
    <w:name w:val="List Paragraph"/>
    <w:basedOn w:val="Standaard"/>
    <w:uiPriority w:val="34"/>
    <w:qFormat/>
    <w:rsid w:val="00DA4E14"/>
    <w:pPr>
      <w:ind w:left="720"/>
      <w:contextualSpacing/>
    </w:pPr>
    <w:rPr>
      <w:rFonts w:eastAsiaTheme="minorHAnsi" w:cstheme="minorBidi"/>
      <w:lang w:eastAsia="en-US"/>
    </w:rPr>
  </w:style>
  <w:style w:type="table" w:styleId="Tabelraster">
    <w:name w:val="Table Grid"/>
    <w:basedOn w:val="Standaardtabel"/>
    <w:uiPriority w:val="59"/>
    <w:rsid w:val="00C12EF2"/>
    <w:rPr>
      <w:rFonts w:eastAsiaTheme="minorEastAsia" w:cs="Times New Roman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Beyens</dc:creator>
  <cp:keywords/>
  <dc:description/>
  <cp:lastModifiedBy>Kristel Beyens</cp:lastModifiedBy>
  <cp:revision>1</cp:revision>
  <dcterms:created xsi:type="dcterms:W3CDTF">2019-04-23T07:08:00Z</dcterms:created>
  <dcterms:modified xsi:type="dcterms:W3CDTF">2019-04-23T07:09:00Z</dcterms:modified>
</cp:coreProperties>
</file>