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429E" w14:textId="510CC455" w:rsidR="00BA413A" w:rsidRDefault="00EC0879" w:rsidP="00AF182F">
      <w:pPr>
        <w:jc w:val="center"/>
        <w:rPr>
          <w:rFonts w:ascii="Arial" w:hAnsi="Arial" w:cs="Arial"/>
          <w:sz w:val="20"/>
          <w:szCs w:val="20"/>
          <w:u w:val="single"/>
        </w:rPr>
      </w:pPr>
      <w:r>
        <w:rPr>
          <w:rFonts w:ascii="Arial" w:hAnsi="Arial" w:cs="Arial"/>
          <w:sz w:val="20"/>
          <w:szCs w:val="20"/>
          <w:u w:val="single"/>
        </w:rPr>
        <w:t>MOBITWIN</w:t>
      </w:r>
      <w:r w:rsidR="00BA413A" w:rsidRPr="00A56589">
        <w:rPr>
          <w:rFonts w:ascii="Arial" w:hAnsi="Arial" w:cs="Arial"/>
          <w:sz w:val="20"/>
          <w:szCs w:val="20"/>
          <w:u w:val="single"/>
        </w:rPr>
        <w:t xml:space="preserve"> CENTRALE LAAKDAL</w:t>
      </w:r>
    </w:p>
    <w:p w14:paraId="12B0435B" w14:textId="1845FE36" w:rsidR="00D15581" w:rsidRPr="00A56589" w:rsidRDefault="00D15581" w:rsidP="00D15581">
      <w:pPr>
        <w:rPr>
          <w:rFonts w:ascii="Arial" w:hAnsi="Arial" w:cs="Arial"/>
          <w:sz w:val="20"/>
          <w:szCs w:val="20"/>
          <w:u w:val="single"/>
        </w:rPr>
      </w:pPr>
      <w:r>
        <w:rPr>
          <w:rFonts w:ascii="Arial" w:hAnsi="Arial" w:cs="Arial"/>
          <w:sz w:val="20"/>
          <w:szCs w:val="20"/>
          <w:u w:val="single"/>
        </w:rPr>
        <w:t>Beslissing Raad voor Maatschappelijk Welzijn: 26 september 2023</w:t>
      </w:r>
    </w:p>
    <w:p w14:paraId="56F98C6C" w14:textId="50C96668" w:rsidR="00BA413A" w:rsidRPr="00A56589" w:rsidRDefault="00A56589" w:rsidP="00A56589">
      <w:pPr>
        <w:spacing w:line="256" w:lineRule="auto"/>
        <w:rPr>
          <w:rFonts w:ascii="Arial" w:hAnsi="Arial" w:cs="Arial"/>
          <w:sz w:val="20"/>
          <w:szCs w:val="20"/>
        </w:rPr>
      </w:pPr>
      <w:r>
        <w:rPr>
          <w:rFonts w:ascii="Arial" w:hAnsi="Arial" w:cs="Arial"/>
          <w:sz w:val="20"/>
          <w:szCs w:val="20"/>
        </w:rPr>
        <w:t xml:space="preserve">1. </w:t>
      </w:r>
      <w:r w:rsidR="00BA413A" w:rsidRPr="00A56589">
        <w:rPr>
          <w:rFonts w:ascii="Arial" w:hAnsi="Arial" w:cs="Arial"/>
          <w:sz w:val="20"/>
          <w:szCs w:val="20"/>
        </w:rPr>
        <w:t>Doel</w:t>
      </w:r>
    </w:p>
    <w:p w14:paraId="3E8CE84C" w14:textId="2CA05278" w:rsidR="00BA413A" w:rsidRPr="00A56589" w:rsidRDefault="00BA413A" w:rsidP="00BA413A">
      <w:pPr>
        <w:rPr>
          <w:rFonts w:ascii="Arial" w:hAnsi="Arial" w:cs="Arial"/>
          <w:sz w:val="20"/>
          <w:szCs w:val="20"/>
        </w:rPr>
      </w:pPr>
      <w:r w:rsidRPr="00A56589">
        <w:rPr>
          <w:rFonts w:ascii="Arial" w:hAnsi="Arial" w:cs="Arial"/>
          <w:sz w:val="20"/>
          <w:szCs w:val="20"/>
        </w:rPr>
        <w:t xml:space="preserve">De </w:t>
      </w:r>
      <w:r w:rsidR="00EC0879">
        <w:rPr>
          <w:rFonts w:ascii="Arial" w:hAnsi="Arial" w:cs="Arial"/>
          <w:sz w:val="20"/>
          <w:szCs w:val="20"/>
        </w:rPr>
        <w:t xml:space="preserve">Mobitwin Centrale </w:t>
      </w:r>
      <w:r w:rsidRPr="00A56589">
        <w:rPr>
          <w:rFonts w:ascii="Arial" w:hAnsi="Arial" w:cs="Arial"/>
          <w:sz w:val="20"/>
          <w:szCs w:val="20"/>
        </w:rPr>
        <w:t>is een dienst die mensen met verplaatsingsmo</w:t>
      </w:r>
      <w:r w:rsidR="007547EF" w:rsidRPr="00A56589">
        <w:rPr>
          <w:rFonts w:ascii="Arial" w:hAnsi="Arial" w:cs="Arial"/>
          <w:sz w:val="20"/>
          <w:szCs w:val="20"/>
        </w:rPr>
        <w:t>eilijkheden</w:t>
      </w:r>
      <w:r w:rsidRPr="00A56589">
        <w:rPr>
          <w:rFonts w:ascii="Arial" w:hAnsi="Arial" w:cs="Arial"/>
          <w:sz w:val="20"/>
          <w:szCs w:val="20"/>
        </w:rPr>
        <w:t xml:space="preserve"> zoals senioren, mensen met een handicap of mensen in een sociale noodsituatie aan vervoer helpt. Met deze dienst willen we het sociale leven en de mobiliteit van onze inwoners bevorderen. </w:t>
      </w:r>
    </w:p>
    <w:p w14:paraId="3EB87603" w14:textId="2C473FC8" w:rsidR="00BA413A" w:rsidRPr="00A56589" w:rsidRDefault="00BA413A" w:rsidP="00BA413A">
      <w:pPr>
        <w:rPr>
          <w:rFonts w:ascii="Arial" w:hAnsi="Arial" w:cs="Arial"/>
          <w:sz w:val="20"/>
          <w:szCs w:val="20"/>
        </w:rPr>
      </w:pPr>
      <w:r w:rsidRPr="00A56589">
        <w:rPr>
          <w:rFonts w:ascii="Arial" w:hAnsi="Arial" w:cs="Arial"/>
          <w:sz w:val="20"/>
          <w:szCs w:val="20"/>
        </w:rPr>
        <w:t xml:space="preserve">De </w:t>
      </w:r>
      <w:r w:rsidR="00EC0879">
        <w:rPr>
          <w:rFonts w:ascii="Arial" w:hAnsi="Arial" w:cs="Arial"/>
          <w:sz w:val="20"/>
          <w:szCs w:val="20"/>
        </w:rPr>
        <w:t>Mobitwin Centrale</w:t>
      </w:r>
      <w:r w:rsidRPr="00A56589">
        <w:rPr>
          <w:rFonts w:ascii="Arial" w:hAnsi="Arial" w:cs="Arial"/>
          <w:sz w:val="20"/>
          <w:szCs w:val="20"/>
        </w:rPr>
        <w:t xml:space="preserve"> werkt met vrijwillige chauffeurs die met hun eigen wagen mensen vervoeren. Ze brengen hen naar</w:t>
      </w:r>
      <w:r w:rsidR="007547EF" w:rsidRPr="00A56589">
        <w:rPr>
          <w:rFonts w:ascii="Arial" w:hAnsi="Arial" w:cs="Arial"/>
          <w:sz w:val="20"/>
          <w:szCs w:val="20"/>
        </w:rPr>
        <w:t xml:space="preserve"> doktersafspraken,</w:t>
      </w:r>
      <w:r w:rsidRPr="00A56589">
        <w:rPr>
          <w:rFonts w:ascii="Arial" w:hAnsi="Arial" w:cs="Arial"/>
          <w:sz w:val="20"/>
          <w:szCs w:val="20"/>
        </w:rPr>
        <w:t xml:space="preserve"> familiebezoeken, de kaartclub, de kapper, de winkel om boodschappen te doen.</w:t>
      </w:r>
    </w:p>
    <w:p w14:paraId="45943917" w14:textId="77777777" w:rsidR="00BA413A" w:rsidRPr="00A56589" w:rsidRDefault="00BA413A" w:rsidP="00BA413A">
      <w:pPr>
        <w:rPr>
          <w:rFonts w:ascii="Arial" w:hAnsi="Arial" w:cs="Arial"/>
          <w:sz w:val="20"/>
          <w:szCs w:val="20"/>
        </w:rPr>
      </w:pPr>
      <w:r w:rsidRPr="00A56589">
        <w:rPr>
          <w:rFonts w:ascii="Arial" w:hAnsi="Arial" w:cs="Arial"/>
          <w:sz w:val="20"/>
          <w:szCs w:val="20"/>
        </w:rPr>
        <w:t>Toch doen onze vrijwilligers meer dan louter mensen vervoeren. Ze geven mensen terug de mogelijkheid om zich te verplaatsen en uit hun isolement te komen. Zo tonen we hen dat we een maatschappij zijn die om hen geeft.</w:t>
      </w:r>
    </w:p>
    <w:p w14:paraId="625F05B0" w14:textId="77777777" w:rsidR="00BA413A" w:rsidRPr="00A56589" w:rsidRDefault="00BA413A" w:rsidP="00BA413A">
      <w:pPr>
        <w:rPr>
          <w:rFonts w:ascii="Arial" w:hAnsi="Arial" w:cs="Arial"/>
          <w:sz w:val="20"/>
          <w:szCs w:val="20"/>
        </w:rPr>
      </w:pPr>
    </w:p>
    <w:p w14:paraId="726A2513" w14:textId="07CDBC2B" w:rsidR="00BA413A" w:rsidRPr="00B60464" w:rsidRDefault="00B60464" w:rsidP="00B60464">
      <w:pPr>
        <w:spacing w:line="256" w:lineRule="auto"/>
        <w:rPr>
          <w:rFonts w:ascii="Arial" w:hAnsi="Arial" w:cs="Arial"/>
          <w:sz w:val="20"/>
          <w:szCs w:val="20"/>
        </w:rPr>
      </w:pPr>
      <w:r w:rsidRPr="00B60464">
        <w:rPr>
          <w:rFonts w:ascii="Arial" w:hAnsi="Arial" w:cs="Arial"/>
          <w:sz w:val="20"/>
          <w:szCs w:val="20"/>
        </w:rPr>
        <w:t xml:space="preserve">2. </w:t>
      </w:r>
      <w:r w:rsidR="00BA413A" w:rsidRPr="00B60464">
        <w:rPr>
          <w:rFonts w:ascii="Arial" w:hAnsi="Arial" w:cs="Arial"/>
          <w:sz w:val="20"/>
          <w:szCs w:val="20"/>
        </w:rPr>
        <w:t xml:space="preserve"> Voorwaarden</w:t>
      </w:r>
    </w:p>
    <w:p w14:paraId="15101DD2" w14:textId="3FBC35DA" w:rsidR="00BA413A" w:rsidRPr="00A56589" w:rsidRDefault="00BA413A" w:rsidP="00BA413A">
      <w:pPr>
        <w:rPr>
          <w:rFonts w:ascii="Arial" w:hAnsi="Arial" w:cs="Arial"/>
          <w:sz w:val="20"/>
          <w:szCs w:val="20"/>
        </w:rPr>
      </w:pPr>
      <w:r w:rsidRPr="00A56589">
        <w:rPr>
          <w:rFonts w:ascii="Arial" w:hAnsi="Arial" w:cs="Arial"/>
          <w:sz w:val="20"/>
          <w:szCs w:val="20"/>
        </w:rPr>
        <w:t>Mensen met vervoersproblemen, die geen gebruik kunnen maken van het openbaar vervoer, kunnen een beroep doen o</w:t>
      </w:r>
      <w:r w:rsidR="007547EF" w:rsidRPr="00A56589">
        <w:rPr>
          <w:rFonts w:ascii="Arial" w:hAnsi="Arial" w:cs="Arial"/>
          <w:sz w:val="20"/>
          <w:szCs w:val="20"/>
        </w:rPr>
        <w:t>p</w:t>
      </w:r>
      <w:r w:rsidRPr="00A56589">
        <w:rPr>
          <w:rFonts w:ascii="Arial" w:hAnsi="Arial" w:cs="Arial"/>
          <w:sz w:val="20"/>
          <w:szCs w:val="20"/>
        </w:rPr>
        <w:t xml:space="preserve"> de </w:t>
      </w:r>
      <w:r w:rsidR="00BE6567">
        <w:rPr>
          <w:rFonts w:ascii="Arial" w:hAnsi="Arial" w:cs="Arial"/>
          <w:sz w:val="20"/>
          <w:szCs w:val="20"/>
        </w:rPr>
        <w:t>Mobitwin Centrale</w:t>
      </w:r>
      <w:r w:rsidRPr="00A56589">
        <w:rPr>
          <w:rFonts w:ascii="Arial" w:hAnsi="Arial" w:cs="Arial"/>
          <w:sz w:val="20"/>
          <w:szCs w:val="20"/>
        </w:rPr>
        <w:t xml:space="preserve">. Het inkomen mag niet hoger liggen dan twee keer het </w:t>
      </w:r>
      <w:r w:rsidR="00CC0697" w:rsidRPr="00A56589">
        <w:rPr>
          <w:rFonts w:ascii="Arial" w:hAnsi="Arial" w:cs="Arial"/>
          <w:sz w:val="20"/>
          <w:szCs w:val="20"/>
        </w:rPr>
        <w:t xml:space="preserve">categoriebedrag </w:t>
      </w:r>
      <w:r w:rsidRPr="00A56589">
        <w:rPr>
          <w:rFonts w:ascii="Arial" w:hAnsi="Arial" w:cs="Arial"/>
          <w:sz w:val="20"/>
          <w:szCs w:val="20"/>
        </w:rPr>
        <w:t>leefloon</w:t>
      </w:r>
      <w:r w:rsidR="00CC0697" w:rsidRPr="00A56589">
        <w:rPr>
          <w:rFonts w:ascii="Arial" w:hAnsi="Arial" w:cs="Arial"/>
          <w:sz w:val="20"/>
          <w:szCs w:val="20"/>
        </w:rPr>
        <w:t xml:space="preserve"> waartoe zij behoren.</w:t>
      </w:r>
    </w:p>
    <w:p w14:paraId="0D2A6684" w14:textId="7BACAE1F" w:rsidR="00443DDE" w:rsidRDefault="00443DDE" w:rsidP="00BA413A">
      <w:pPr>
        <w:rPr>
          <w:rFonts w:ascii="Arial" w:hAnsi="Arial" w:cs="Arial"/>
          <w:sz w:val="20"/>
          <w:szCs w:val="20"/>
        </w:rPr>
      </w:pPr>
      <w:r w:rsidRPr="00A56589">
        <w:rPr>
          <w:rFonts w:ascii="Arial" w:hAnsi="Arial" w:cs="Arial"/>
          <w:sz w:val="20"/>
          <w:szCs w:val="20"/>
        </w:rPr>
        <w:t>Elke situatie wordt individueel bekeken door het zorgloket. Afhankelijk van de situatie kan er gekozen worden om uitzonderingen te maken</w:t>
      </w:r>
      <w:r w:rsidR="007D7CD3" w:rsidRPr="00A56589">
        <w:rPr>
          <w:rFonts w:ascii="Arial" w:hAnsi="Arial" w:cs="Arial"/>
          <w:sz w:val="20"/>
          <w:szCs w:val="20"/>
        </w:rPr>
        <w:t xml:space="preserve"> en dit wordt dan besproken op het Bijzonder Comité van de</w:t>
      </w:r>
      <w:r w:rsidR="00B60464">
        <w:rPr>
          <w:rFonts w:ascii="Arial" w:hAnsi="Arial" w:cs="Arial"/>
          <w:sz w:val="20"/>
          <w:szCs w:val="20"/>
        </w:rPr>
        <w:t xml:space="preserve"> </w:t>
      </w:r>
      <w:r w:rsidR="007D7CD3" w:rsidRPr="00A56589">
        <w:rPr>
          <w:rFonts w:ascii="Arial" w:hAnsi="Arial" w:cs="Arial"/>
          <w:sz w:val="20"/>
          <w:szCs w:val="20"/>
        </w:rPr>
        <w:t>Sociale Dienst.</w:t>
      </w:r>
    </w:p>
    <w:p w14:paraId="782FD4A0" w14:textId="77777777" w:rsidR="00B60464" w:rsidRPr="00A56589" w:rsidRDefault="00B60464" w:rsidP="00BA413A">
      <w:pPr>
        <w:rPr>
          <w:rFonts w:ascii="Arial" w:hAnsi="Arial" w:cs="Arial"/>
          <w:sz w:val="20"/>
          <w:szCs w:val="20"/>
        </w:rPr>
      </w:pPr>
    </w:p>
    <w:p w14:paraId="4B99DCF7" w14:textId="0BF494CD" w:rsidR="003D0C33" w:rsidRDefault="00B60464" w:rsidP="00BA413A">
      <w:pPr>
        <w:rPr>
          <w:rFonts w:ascii="Arial" w:hAnsi="Arial" w:cs="Arial"/>
          <w:sz w:val="20"/>
          <w:szCs w:val="20"/>
        </w:rPr>
      </w:pPr>
      <w:r>
        <w:rPr>
          <w:rFonts w:ascii="Arial" w:hAnsi="Arial" w:cs="Arial"/>
          <w:sz w:val="20"/>
          <w:szCs w:val="20"/>
        </w:rPr>
        <w:t xml:space="preserve">3. </w:t>
      </w:r>
      <w:r w:rsidR="003D0C33" w:rsidRPr="00A56589">
        <w:rPr>
          <w:rFonts w:ascii="Arial" w:hAnsi="Arial" w:cs="Arial"/>
          <w:sz w:val="20"/>
          <w:szCs w:val="20"/>
        </w:rPr>
        <w:t xml:space="preserve"> Organisatie</w:t>
      </w:r>
    </w:p>
    <w:p w14:paraId="38AA3AEB" w14:textId="4DA53546" w:rsidR="00B60464" w:rsidRDefault="00EC0879" w:rsidP="00BA413A">
      <w:pPr>
        <w:rPr>
          <w:rFonts w:ascii="Arial" w:hAnsi="Arial" w:cs="Arial"/>
          <w:sz w:val="20"/>
          <w:szCs w:val="20"/>
        </w:rPr>
      </w:pPr>
      <w:r>
        <w:rPr>
          <w:rFonts w:ascii="Arial" w:hAnsi="Arial" w:cs="Arial"/>
          <w:sz w:val="20"/>
          <w:szCs w:val="20"/>
        </w:rPr>
        <w:t>De Mobitwin Centrale</w:t>
      </w:r>
      <w:r w:rsidR="00B60464">
        <w:rPr>
          <w:rFonts w:ascii="Arial" w:hAnsi="Arial" w:cs="Arial"/>
          <w:sz w:val="20"/>
          <w:szCs w:val="20"/>
        </w:rPr>
        <w:t xml:space="preserve"> Laakdal </w:t>
      </w:r>
      <w:r>
        <w:rPr>
          <w:rFonts w:ascii="Arial" w:hAnsi="Arial" w:cs="Arial"/>
          <w:sz w:val="20"/>
          <w:szCs w:val="20"/>
        </w:rPr>
        <w:t>maakt</w:t>
      </w:r>
      <w:r w:rsidR="00B60464">
        <w:rPr>
          <w:rFonts w:ascii="Arial" w:hAnsi="Arial" w:cs="Arial"/>
          <w:sz w:val="20"/>
          <w:szCs w:val="20"/>
        </w:rPr>
        <w:t xml:space="preserve"> deel uit van de organisatie Mpact vzw. </w:t>
      </w:r>
    </w:p>
    <w:p w14:paraId="74E860D6" w14:textId="77777777" w:rsidR="00B60464" w:rsidRPr="00A56589" w:rsidRDefault="00B60464" w:rsidP="00BA413A">
      <w:pPr>
        <w:rPr>
          <w:rFonts w:ascii="Arial" w:hAnsi="Arial" w:cs="Arial"/>
          <w:sz w:val="20"/>
          <w:szCs w:val="20"/>
        </w:rPr>
      </w:pPr>
    </w:p>
    <w:p w14:paraId="2654C09B" w14:textId="287E8C6E" w:rsidR="00BA413A" w:rsidRPr="00B60464" w:rsidRDefault="00B60464" w:rsidP="00B60464">
      <w:pPr>
        <w:spacing w:line="256" w:lineRule="auto"/>
        <w:rPr>
          <w:rFonts w:ascii="Arial" w:hAnsi="Arial" w:cs="Arial"/>
          <w:sz w:val="20"/>
          <w:szCs w:val="20"/>
        </w:rPr>
      </w:pPr>
      <w:r>
        <w:rPr>
          <w:rFonts w:ascii="Arial" w:hAnsi="Arial" w:cs="Arial"/>
          <w:sz w:val="20"/>
          <w:szCs w:val="20"/>
        </w:rPr>
        <w:t xml:space="preserve">4.1 </w:t>
      </w:r>
      <w:r w:rsidR="00BA413A" w:rsidRPr="00B60464">
        <w:rPr>
          <w:rFonts w:ascii="Arial" w:hAnsi="Arial" w:cs="Arial"/>
          <w:sz w:val="20"/>
          <w:szCs w:val="20"/>
        </w:rPr>
        <w:t>Aanvragen</w:t>
      </w:r>
      <w:r w:rsidR="00A96D91" w:rsidRPr="00B60464">
        <w:rPr>
          <w:rFonts w:ascii="Arial" w:hAnsi="Arial" w:cs="Arial"/>
          <w:sz w:val="20"/>
          <w:szCs w:val="20"/>
        </w:rPr>
        <w:t xml:space="preserve"> </w:t>
      </w:r>
    </w:p>
    <w:p w14:paraId="1C6DC072" w14:textId="01559B3F" w:rsidR="00BA413A" w:rsidRDefault="00225306" w:rsidP="00B60464">
      <w:pPr>
        <w:spacing w:line="256" w:lineRule="auto"/>
        <w:rPr>
          <w:rFonts w:ascii="Arial" w:hAnsi="Arial" w:cs="Arial"/>
          <w:sz w:val="20"/>
          <w:szCs w:val="20"/>
        </w:rPr>
      </w:pPr>
      <w:r w:rsidRPr="00A56589">
        <w:rPr>
          <w:rFonts w:ascii="Arial" w:hAnsi="Arial" w:cs="Arial"/>
          <w:sz w:val="20"/>
          <w:szCs w:val="20"/>
        </w:rPr>
        <w:t>Ritten mogen pas aangevraagd worden wanneer het lidgeld is betaald.</w:t>
      </w:r>
    </w:p>
    <w:p w14:paraId="61407EE4" w14:textId="77777777" w:rsidR="00B60464" w:rsidRPr="00B60464" w:rsidRDefault="00B60464" w:rsidP="00B60464">
      <w:pPr>
        <w:spacing w:line="256" w:lineRule="auto"/>
        <w:rPr>
          <w:rFonts w:ascii="Arial" w:hAnsi="Arial" w:cs="Arial"/>
          <w:sz w:val="20"/>
          <w:szCs w:val="20"/>
        </w:rPr>
      </w:pPr>
    </w:p>
    <w:p w14:paraId="397C897D" w14:textId="0F815811" w:rsidR="00BA413A" w:rsidRPr="00B60464" w:rsidRDefault="00B60464" w:rsidP="00B60464">
      <w:pPr>
        <w:spacing w:line="256" w:lineRule="auto"/>
        <w:rPr>
          <w:rFonts w:ascii="Arial" w:hAnsi="Arial" w:cs="Arial"/>
          <w:sz w:val="20"/>
          <w:szCs w:val="20"/>
        </w:rPr>
      </w:pPr>
      <w:r>
        <w:rPr>
          <w:rFonts w:ascii="Arial" w:hAnsi="Arial" w:cs="Arial"/>
          <w:sz w:val="20"/>
          <w:szCs w:val="20"/>
        </w:rPr>
        <w:t xml:space="preserve">4.1.1 </w:t>
      </w:r>
      <w:r w:rsidR="00BA413A" w:rsidRPr="00B60464">
        <w:rPr>
          <w:rFonts w:ascii="Arial" w:hAnsi="Arial" w:cs="Arial"/>
          <w:sz w:val="20"/>
          <w:szCs w:val="20"/>
        </w:rPr>
        <w:t xml:space="preserve">Ritten </w:t>
      </w:r>
    </w:p>
    <w:p w14:paraId="71FBAB03" w14:textId="6CB092DB" w:rsidR="00BA413A" w:rsidRPr="00A56589" w:rsidRDefault="00BA413A" w:rsidP="00BA413A">
      <w:pPr>
        <w:rPr>
          <w:rFonts w:ascii="Arial" w:hAnsi="Arial" w:cs="Arial"/>
          <w:sz w:val="20"/>
          <w:szCs w:val="20"/>
        </w:rPr>
      </w:pPr>
      <w:r w:rsidRPr="00A56589">
        <w:rPr>
          <w:rFonts w:ascii="Arial" w:hAnsi="Arial" w:cs="Arial"/>
          <w:sz w:val="20"/>
          <w:szCs w:val="20"/>
        </w:rPr>
        <w:t xml:space="preserve">Ritten worden ten minste twee werkdagen op voorhand bij de administratie van de Sociale Dienst aangevraagd. Deze noteren de aanvraag en zoeken een chauffeur die de rit </w:t>
      </w:r>
      <w:r w:rsidR="007547EF" w:rsidRPr="00A56589">
        <w:rPr>
          <w:rFonts w:ascii="Arial" w:hAnsi="Arial" w:cs="Arial"/>
          <w:sz w:val="20"/>
          <w:szCs w:val="20"/>
        </w:rPr>
        <w:t>kan</w:t>
      </w:r>
      <w:r w:rsidRPr="00A56589">
        <w:rPr>
          <w:rFonts w:ascii="Arial" w:hAnsi="Arial" w:cs="Arial"/>
          <w:sz w:val="20"/>
          <w:szCs w:val="20"/>
        </w:rPr>
        <w:t xml:space="preserve"> doen. </w:t>
      </w:r>
      <w:r w:rsidR="00CF677F" w:rsidRPr="00A56589">
        <w:rPr>
          <w:rFonts w:ascii="Arial" w:hAnsi="Arial" w:cs="Arial"/>
          <w:sz w:val="20"/>
          <w:szCs w:val="20"/>
        </w:rPr>
        <w:t xml:space="preserve">Er is een maximum van twee ritten per week per lid. In uitzonderlijke gevallen kan er hier ook van afgeweken worden </w:t>
      </w:r>
      <w:r w:rsidRPr="00A56589">
        <w:rPr>
          <w:rFonts w:ascii="Arial" w:hAnsi="Arial" w:cs="Arial"/>
          <w:sz w:val="20"/>
          <w:szCs w:val="20"/>
        </w:rPr>
        <w:t>(bijvoorbeeld naar de dokter).</w:t>
      </w:r>
      <w:bookmarkStart w:id="0" w:name="_Hlk133486523"/>
    </w:p>
    <w:bookmarkEnd w:id="0"/>
    <w:p w14:paraId="5EDC89C0" w14:textId="77777777" w:rsidR="00BA413A" w:rsidRPr="00A56589" w:rsidRDefault="00BA413A" w:rsidP="00BA413A">
      <w:pPr>
        <w:rPr>
          <w:rFonts w:ascii="Arial" w:hAnsi="Arial" w:cs="Arial"/>
          <w:sz w:val="20"/>
          <w:szCs w:val="20"/>
        </w:rPr>
      </w:pPr>
      <w:r w:rsidRPr="00A56589">
        <w:rPr>
          <w:rFonts w:ascii="Arial" w:hAnsi="Arial" w:cs="Arial"/>
          <w:sz w:val="20"/>
          <w:szCs w:val="20"/>
        </w:rPr>
        <w:t xml:space="preserve">Ritten reserveren kan alleen bij de centrale, niet via de chauffeur. </w:t>
      </w:r>
    </w:p>
    <w:p w14:paraId="4D9D67BC" w14:textId="6BDA6096" w:rsidR="00BA413A" w:rsidRPr="00A56589" w:rsidRDefault="00BA413A" w:rsidP="00BA413A">
      <w:pPr>
        <w:rPr>
          <w:rFonts w:ascii="Arial" w:hAnsi="Arial" w:cs="Arial"/>
          <w:sz w:val="20"/>
          <w:szCs w:val="20"/>
        </w:rPr>
      </w:pPr>
      <w:r w:rsidRPr="00A56589">
        <w:rPr>
          <w:rFonts w:ascii="Arial" w:hAnsi="Arial" w:cs="Arial"/>
          <w:sz w:val="20"/>
          <w:szCs w:val="20"/>
        </w:rPr>
        <w:t xml:space="preserve">Aangevraagde ritten worden altijd door de </w:t>
      </w:r>
      <w:r w:rsidR="00EC0879">
        <w:rPr>
          <w:rFonts w:ascii="Arial" w:hAnsi="Arial" w:cs="Arial"/>
          <w:sz w:val="20"/>
          <w:szCs w:val="20"/>
        </w:rPr>
        <w:t>Mobitwin Centrale</w:t>
      </w:r>
      <w:r w:rsidRPr="00A56589">
        <w:rPr>
          <w:rFonts w:ascii="Arial" w:hAnsi="Arial" w:cs="Arial"/>
          <w:sz w:val="20"/>
          <w:szCs w:val="20"/>
        </w:rPr>
        <w:t xml:space="preserve"> bevestigd. Dit gebeurt telefonisch of via mail.</w:t>
      </w:r>
    </w:p>
    <w:p w14:paraId="2AA18119" w14:textId="5FCAC2DA" w:rsidR="00BA413A" w:rsidRPr="00A56589" w:rsidRDefault="00BA413A" w:rsidP="00BA413A">
      <w:pPr>
        <w:rPr>
          <w:rFonts w:ascii="Arial" w:hAnsi="Arial" w:cs="Arial"/>
          <w:sz w:val="20"/>
          <w:szCs w:val="20"/>
        </w:rPr>
      </w:pPr>
      <w:r w:rsidRPr="00A56589">
        <w:rPr>
          <w:rFonts w:ascii="Arial" w:hAnsi="Arial" w:cs="Arial"/>
          <w:sz w:val="20"/>
          <w:szCs w:val="20"/>
        </w:rPr>
        <w:t xml:space="preserve">De registratie van een aangevraagde rit biedt geen garantie dat de rit wordt uitgevoerd. Mochten er uitzonderlijk problemen rijzen met een aangevraagde rit, dan probeert de </w:t>
      </w:r>
      <w:r w:rsidR="00EC0879">
        <w:rPr>
          <w:rFonts w:ascii="Arial" w:hAnsi="Arial" w:cs="Arial"/>
          <w:sz w:val="20"/>
          <w:szCs w:val="20"/>
        </w:rPr>
        <w:t>Mobitwin Centrale</w:t>
      </w:r>
      <w:r w:rsidRPr="00C969CE">
        <w:rPr>
          <w:rFonts w:ascii="Arial" w:hAnsi="Arial" w:cs="Arial"/>
          <w:sz w:val="20"/>
          <w:szCs w:val="20"/>
        </w:rPr>
        <w:t xml:space="preserve"> </w:t>
      </w:r>
      <w:r w:rsidR="003F1A74" w:rsidRPr="00C969CE">
        <w:rPr>
          <w:rFonts w:ascii="Arial" w:hAnsi="Arial" w:cs="Arial"/>
          <w:sz w:val="20"/>
          <w:szCs w:val="20"/>
        </w:rPr>
        <w:t xml:space="preserve">het lid </w:t>
      </w:r>
      <w:r w:rsidRPr="00C969CE">
        <w:rPr>
          <w:rFonts w:ascii="Arial" w:hAnsi="Arial" w:cs="Arial"/>
          <w:sz w:val="20"/>
          <w:szCs w:val="20"/>
        </w:rPr>
        <w:t>zo</w:t>
      </w:r>
      <w:r w:rsidRPr="00A56589">
        <w:rPr>
          <w:rFonts w:ascii="Arial" w:hAnsi="Arial" w:cs="Arial"/>
          <w:sz w:val="20"/>
          <w:szCs w:val="20"/>
        </w:rPr>
        <w:t xml:space="preserve"> snel mogelijk te verwittigen. </w:t>
      </w:r>
    </w:p>
    <w:p w14:paraId="67077273" w14:textId="175C2CA1" w:rsidR="00B60464" w:rsidRPr="00A56589" w:rsidRDefault="00CC0697" w:rsidP="00BA413A">
      <w:pPr>
        <w:rPr>
          <w:rFonts w:ascii="Arial" w:hAnsi="Arial" w:cs="Arial"/>
          <w:sz w:val="20"/>
          <w:szCs w:val="20"/>
        </w:rPr>
      </w:pPr>
      <w:r w:rsidRPr="00A56589">
        <w:rPr>
          <w:rFonts w:ascii="Arial" w:hAnsi="Arial" w:cs="Arial"/>
          <w:sz w:val="20"/>
          <w:szCs w:val="20"/>
        </w:rPr>
        <w:t>Het lid moet zich houden aan de afspraken die met de centrale zijn gemaakt.</w:t>
      </w:r>
      <w:r w:rsidR="00BA413A" w:rsidRPr="00A56589">
        <w:rPr>
          <w:rFonts w:ascii="Arial" w:hAnsi="Arial" w:cs="Arial"/>
          <w:sz w:val="20"/>
          <w:szCs w:val="20"/>
        </w:rPr>
        <w:t xml:space="preserve"> Deze kan de chauffeur niet vragen naar een andere bestemming of op een ander tijdstip te rijden. Evenmin kunnen er meer mensen meerijden dan afgesproken</w:t>
      </w:r>
      <w:r w:rsidR="00D15581">
        <w:rPr>
          <w:rFonts w:ascii="Arial" w:hAnsi="Arial" w:cs="Arial"/>
          <w:sz w:val="20"/>
          <w:szCs w:val="20"/>
        </w:rPr>
        <w:t>.</w:t>
      </w:r>
    </w:p>
    <w:p w14:paraId="6459F2DE" w14:textId="7E0235A1" w:rsidR="00BA413A" w:rsidRPr="00B60464" w:rsidRDefault="00B60464" w:rsidP="00B60464">
      <w:pPr>
        <w:spacing w:line="256" w:lineRule="auto"/>
        <w:rPr>
          <w:rFonts w:ascii="Arial" w:hAnsi="Arial" w:cs="Arial"/>
          <w:sz w:val="20"/>
          <w:szCs w:val="20"/>
        </w:rPr>
      </w:pPr>
      <w:r>
        <w:rPr>
          <w:rFonts w:ascii="Arial" w:hAnsi="Arial" w:cs="Arial"/>
          <w:sz w:val="20"/>
          <w:szCs w:val="20"/>
        </w:rPr>
        <w:lastRenderedPageBreak/>
        <w:t xml:space="preserve">4.2.1 </w:t>
      </w:r>
      <w:r w:rsidR="00BA413A" w:rsidRPr="00B60464">
        <w:rPr>
          <w:rFonts w:ascii="Arial" w:hAnsi="Arial" w:cs="Arial"/>
          <w:sz w:val="20"/>
          <w:szCs w:val="20"/>
        </w:rPr>
        <w:t>Lidmaatscha</w:t>
      </w:r>
      <w:r w:rsidR="007748F1" w:rsidRPr="00B60464">
        <w:rPr>
          <w:rFonts w:ascii="Arial" w:hAnsi="Arial" w:cs="Arial"/>
          <w:sz w:val="20"/>
          <w:szCs w:val="20"/>
        </w:rPr>
        <w:t>p</w:t>
      </w:r>
    </w:p>
    <w:p w14:paraId="69C7117A" w14:textId="6D3A14B0" w:rsidR="00BA413A" w:rsidRPr="00A56589" w:rsidRDefault="00BA413A" w:rsidP="00BA413A">
      <w:pPr>
        <w:rPr>
          <w:rFonts w:ascii="Arial" w:hAnsi="Arial" w:cs="Arial"/>
          <w:sz w:val="20"/>
          <w:szCs w:val="20"/>
        </w:rPr>
      </w:pPr>
      <w:r w:rsidRPr="00A56589">
        <w:rPr>
          <w:rFonts w:ascii="Arial" w:hAnsi="Arial" w:cs="Arial"/>
          <w:sz w:val="20"/>
          <w:szCs w:val="20"/>
        </w:rPr>
        <w:t>De persoon d</w:t>
      </w:r>
      <w:r w:rsidR="00CF677F" w:rsidRPr="00A56589">
        <w:rPr>
          <w:rFonts w:ascii="Arial" w:hAnsi="Arial" w:cs="Arial"/>
          <w:sz w:val="20"/>
          <w:szCs w:val="20"/>
        </w:rPr>
        <w:t>ie</w:t>
      </w:r>
      <w:r w:rsidRPr="00A56589">
        <w:rPr>
          <w:rFonts w:ascii="Arial" w:hAnsi="Arial" w:cs="Arial"/>
          <w:sz w:val="20"/>
          <w:szCs w:val="20"/>
        </w:rPr>
        <w:t xml:space="preserve"> lid wenst te worden</w:t>
      </w:r>
      <w:r w:rsidR="002D2BCE" w:rsidRPr="00A56589">
        <w:rPr>
          <w:rFonts w:ascii="Arial" w:hAnsi="Arial" w:cs="Arial"/>
          <w:sz w:val="20"/>
          <w:szCs w:val="20"/>
        </w:rPr>
        <w:t xml:space="preserve"> is inwoner van Laakdal en</w:t>
      </w:r>
      <w:r w:rsidRPr="00A56589">
        <w:rPr>
          <w:rFonts w:ascii="Arial" w:hAnsi="Arial" w:cs="Arial"/>
          <w:sz w:val="20"/>
          <w:szCs w:val="20"/>
        </w:rPr>
        <w:t xml:space="preserve"> niet in staat om het openbaar vervoer te nemen. Het netto belastbaar inkomen ligt niet hoger dan twee keer het </w:t>
      </w:r>
      <w:r w:rsidR="00CC0697" w:rsidRPr="00A56589">
        <w:rPr>
          <w:rFonts w:ascii="Arial" w:hAnsi="Arial" w:cs="Arial"/>
          <w:sz w:val="20"/>
          <w:szCs w:val="20"/>
        </w:rPr>
        <w:t xml:space="preserve">categoriebedrag </w:t>
      </w:r>
      <w:r w:rsidRPr="00A56589">
        <w:rPr>
          <w:rFonts w:ascii="Arial" w:hAnsi="Arial" w:cs="Arial"/>
          <w:sz w:val="20"/>
          <w:szCs w:val="20"/>
        </w:rPr>
        <w:t xml:space="preserve">leefloon </w:t>
      </w:r>
      <w:r w:rsidR="00CC0697" w:rsidRPr="00A56589">
        <w:rPr>
          <w:rFonts w:ascii="Arial" w:hAnsi="Arial" w:cs="Arial"/>
          <w:sz w:val="20"/>
          <w:szCs w:val="20"/>
        </w:rPr>
        <w:t>waartoe zij behoren.</w:t>
      </w:r>
      <w:r w:rsidR="002D2BCE" w:rsidRPr="00A56589">
        <w:rPr>
          <w:rFonts w:ascii="Arial" w:hAnsi="Arial" w:cs="Arial"/>
          <w:sz w:val="20"/>
          <w:szCs w:val="20"/>
        </w:rPr>
        <w:t xml:space="preserve"> </w:t>
      </w:r>
    </w:p>
    <w:p w14:paraId="392AFF41" w14:textId="423E79E8" w:rsidR="002D2BCE" w:rsidRPr="00A56589" w:rsidRDefault="002D2BCE" w:rsidP="002D2BCE">
      <w:pPr>
        <w:rPr>
          <w:rFonts w:ascii="Arial" w:hAnsi="Arial" w:cs="Arial"/>
          <w:sz w:val="20"/>
          <w:szCs w:val="20"/>
        </w:rPr>
      </w:pPr>
      <w:r w:rsidRPr="00A56589">
        <w:rPr>
          <w:rFonts w:ascii="Arial" w:hAnsi="Arial" w:cs="Arial"/>
          <w:sz w:val="20"/>
          <w:szCs w:val="20"/>
        </w:rPr>
        <w:t>Het lidgeld bedraagt jaarlijks 12 euro (18 euro als koppel). Voor deze prijs is het lid</w:t>
      </w:r>
      <w:r w:rsidR="00CF677F" w:rsidRPr="00A56589">
        <w:rPr>
          <w:rFonts w:ascii="Arial" w:hAnsi="Arial" w:cs="Arial"/>
          <w:sz w:val="20"/>
          <w:szCs w:val="20"/>
        </w:rPr>
        <w:t xml:space="preserve"> en zijn minderjarige kinderen</w:t>
      </w:r>
      <w:r w:rsidRPr="00A56589">
        <w:rPr>
          <w:rFonts w:ascii="Arial" w:hAnsi="Arial" w:cs="Arial"/>
          <w:sz w:val="20"/>
          <w:szCs w:val="20"/>
        </w:rPr>
        <w:t xml:space="preserve"> een gans jaar verzekerd.</w:t>
      </w:r>
      <w:r w:rsidRPr="00A56589">
        <w:rPr>
          <w:rFonts w:ascii="Arial" w:hAnsi="Arial" w:cs="Arial"/>
          <w:sz w:val="20"/>
          <w:szCs w:val="20"/>
        </w:rPr>
        <w:br/>
        <w:t>Als iemand na 1 juli lid wordt, betaald deze 6 euro (9 euro als koppel).</w:t>
      </w:r>
    </w:p>
    <w:p w14:paraId="418F3F19" w14:textId="77777777" w:rsidR="002D2BCE" w:rsidRPr="00A56589" w:rsidRDefault="002D2BCE" w:rsidP="002D2BCE">
      <w:pPr>
        <w:rPr>
          <w:rFonts w:ascii="Arial" w:hAnsi="Arial" w:cs="Arial"/>
          <w:sz w:val="20"/>
          <w:szCs w:val="20"/>
        </w:rPr>
      </w:pPr>
      <w:r w:rsidRPr="00A56589">
        <w:rPr>
          <w:rFonts w:ascii="Arial" w:hAnsi="Arial" w:cs="Arial"/>
          <w:sz w:val="20"/>
          <w:szCs w:val="20"/>
        </w:rPr>
        <w:t>De kostprijs voor een lidmaatschap van begeleider en lid wordt gezien als een groepslidmaatschap dat 18 euro kost. Als de begeleider bij een bestaand groepslidmaatschap komt, kost dit 6 euro.</w:t>
      </w:r>
    </w:p>
    <w:p w14:paraId="732A4F24" w14:textId="68126F16" w:rsidR="002D2BCE" w:rsidRDefault="002D2BCE" w:rsidP="00BA413A">
      <w:pPr>
        <w:rPr>
          <w:rFonts w:ascii="Arial" w:hAnsi="Arial" w:cs="Arial"/>
          <w:sz w:val="20"/>
          <w:szCs w:val="20"/>
        </w:rPr>
      </w:pPr>
      <w:r w:rsidRPr="00A56589">
        <w:rPr>
          <w:rFonts w:ascii="Arial" w:hAnsi="Arial" w:cs="Arial"/>
          <w:sz w:val="20"/>
          <w:szCs w:val="20"/>
        </w:rPr>
        <w:t xml:space="preserve">Tijdens het vervoer door de </w:t>
      </w:r>
      <w:r w:rsidR="00EC0879">
        <w:rPr>
          <w:rFonts w:ascii="Arial" w:hAnsi="Arial" w:cs="Arial"/>
          <w:sz w:val="20"/>
          <w:szCs w:val="20"/>
        </w:rPr>
        <w:t>Mobitwin Centrale</w:t>
      </w:r>
      <w:r w:rsidRPr="00A56589">
        <w:rPr>
          <w:rFonts w:ascii="Arial" w:hAnsi="Arial" w:cs="Arial"/>
          <w:sz w:val="20"/>
          <w:szCs w:val="20"/>
        </w:rPr>
        <w:t xml:space="preserve"> bent is het lid gedekt door een bijkomende verzekering Burgerlijke Aansprakelijkheid. De kost van die verzekering is in het lidmaatschap inbegrepen. </w:t>
      </w:r>
    </w:p>
    <w:p w14:paraId="71F58B5D" w14:textId="77777777" w:rsidR="00B60464" w:rsidRPr="00A56589" w:rsidRDefault="00B60464" w:rsidP="00BA413A">
      <w:pPr>
        <w:rPr>
          <w:rFonts w:ascii="Arial" w:hAnsi="Arial" w:cs="Arial"/>
          <w:sz w:val="20"/>
          <w:szCs w:val="20"/>
        </w:rPr>
      </w:pPr>
    </w:p>
    <w:p w14:paraId="391FF0C5" w14:textId="0D4AE340" w:rsidR="00A96D91" w:rsidRPr="00B60464" w:rsidRDefault="00B60464" w:rsidP="00B60464">
      <w:pPr>
        <w:spacing w:line="256" w:lineRule="auto"/>
        <w:rPr>
          <w:rFonts w:ascii="Arial" w:hAnsi="Arial" w:cs="Arial"/>
          <w:sz w:val="20"/>
          <w:szCs w:val="20"/>
        </w:rPr>
      </w:pPr>
      <w:r>
        <w:rPr>
          <w:rFonts w:ascii="Arial" w:hAnsi="Arial" w:cs="Arial"/>
          <w:sz w:val="20"/>
          <w:szCs w:val="20"/>
        </w:rPr>
        <w:t xml:space="preserve">4.2.1.1 </w:t>
      </w:r>
      <w:r w:rsidR="00A96D91" w:rsidRPr="00B60464">
        <w:rPr>
          <w:rFonts w:ascii="Arial" w:hAnsi="Arial" w:cs="Arial"/>
          <w:sz w:val="20"/>
          <w:szCs w:val="20"/>
        </w:rPr>
        <w:t>Lidmaatschap begeleider</w:t>
      </w:r>
    </w:p>
    <w:p w14:paraId="78270686" w14:textId="480B3437" w:rsidR="00A96D91" w:rsidRPr="00A56589" w:rsidRDefault="002D2BCE" w:rsidP="00A96D91">
      <w:pPr>
        <w:spacing w:line="256" w:lineRule="auto"/>
        <w:rPr>
          <w:rFonts w:ascii="Arial" w:hAnsi="Arial" w:cs="Arial"/>
          <w:sz w:val="20"/>
          <w:szCs w:val="20"/>
        </w:rPr>
      </w:pPr>
      <w:r w:rsidRPr="00A56589">
        <w:rPr>
          <w:rFonts w:ascii="Arial" w:hAnsi="Arial" w:cs="Arial"/>
          <w:sz w:val="20"/>
          <w:szCs w:val="20"/>
        </w:rPr>
        <w:t xml:space="preserve">Een begeleider </w:t>
      </w:r>
      <w:r w:rsidR="008B2B90" w:rsidRPr="00A56589">
        <w:rPr>
          <w:rFonts w:ascii="Arial" w:hAnsi="Arial" w:cs="Arial"/>
          <w:sz w:val="20"/>
          <w:szCs w:val="20"/>
        </w:rPr>
        <w:t>moet</w:t>
      </w:r>
      <w:r w:rsidRPr="00A56589">
        <w:rPr>
          <w:rFonts w:ascii="Arial" w:hAnsi="Arial" w:cs="Arial"/>
          <w:sz w:val="20"/>
          <w:szCs w:val="20"/>
        </w:rPr>
        <w:t xml:space="preserve"> steeds lid zijn van de </w:t>
      </w:r>
      <w:r w:rsidR="00EC0879">
        <w:rPr>
          <w:rFonts w:ascii="Arial" w:hAnsi="Arial" w:cs="Arial"/>
          <w:sz w:val="20"/>
          <w:szCs w:val="20"/>
        </w:rPr>
        <w:t>Mobitwin Centrale</w:t>
      </w:r>
      <w:r w:rsidR="008B2B90" w:rsidRPr="00A56589">
        <w:rPr>
          <w:rFonts w:ascii="Arial" w:hAnsi="Arial" w:cs="Arial"/>
          <w:sz w:val="20"/>
          <w:szCs w:val="20"/>
        </w:rPr>
        <w:t xml:space="preserve"> en</w:t>
      </w:r>
      <w:r w:rsidR="00A96D91" w:rsidRPr="00A56589">
        <w:rPr>
          <w:rFonts w:ascii="Arial" w:hAnsi="Arial" w:cs="Arial"/>
          <w:sz w:val="20"/>
          <w:szCs w:val="20"/>
        </w:rPr>
        <w:t xml:space="preserve"> </w:t>
      </w:r>
      <w:r w:rsidR="008B2B90" w:rsidRPr="00A56589">
        <w:rPr>
          <w:rFonts w:ascii="Arial" w:hAnsi="Arial" w:cs="Arial"/>
          <w:sz w:val="20"/>
          <w:szCs w:val="20"/>
        </w:rPr>
        <w:t>steeds op voorhand aan de centrale laten weten dat hij/zij meerijdt</w:t>
      </w:r>
      <w:r w:rsidR="00A96D91" w:rsidRPr="00A56589">
        <w:rPr>
          <w:rFonts w:ascii="Arial" w:hAnsi="Arial" w:cs="Arial"/>
          <w:sz w:val="20"/>
          <w:szCs w:val="20"/>
        </w:rPr>
        <w:t xml:space="preserve">. Begeleiders die geen lid zijn van de </w:t>
      </w:r>
      <w:r w:rsidR="00EC0879">
        <w:rPr>
          <w:rFonts w:ascii="Arial" w:hAnsi="Arial" w:cs="Arial"/>
          <w:sz w:val="20"/>
          <w:szCs w:val="20"/>
        </w:rPr>
        <w:t>Mobitwin Centrale</w:t>
      </w:r>
      <w:r w:rsidR="00A96D91" w:rsidRPr="00A56589">
        <w:rPr>
          <w:rFonts w:ascii="Arial" w:hAnsi="Arial" w:cs="Arial"/>
          <w:sz w:val="20"/>
          <w:szCs w:val="20"/>
        </w:rPr>
        <w:t xml:space="preserve">, zijn niet gedekt door bovengenoemde </w:t>
      </w:r>
      <w:r w:rsidR="00EC0879">
        <w:rPr>
          <w:rFonts w:ascii="Arial" w:hAnsi="Arial" w:cs="Arial"/>
          <w:sz w:val="20"/>
          <w:szCs w:val="20"/>
        </w:rPr>
        <w:t>Mobitwin Centrale</w:t>
      </w:r>
      <w:r w:rsidR="00A96D91" w:rsidRPr="00A56589">
        <w:rPr>
          <w:rFonts w:ascii="Arial" w:hAnsi="Arial" w:cs="Arial"/>
          <w:sz w:val="20"/>
          <w:szCs w:val="20"/>
        </w:rPr>
        <w:t>-verzekering Burgerlijke Aansprakelijkheid.</w:t>
      </w:r>
    </w:p>
    <w:p w14:paraId="01EBB95D" w14:textId="12D9D323" w:rsidR="00A96D91" w:rsidRDefault="00A96D91" w:rsidP="00A96D91">
      <w:pPr>
        <w:spacing w:line="256" w:lineRule="auto"/>
        <w:rPr>
          <w:rFonts w:ascii="Arial" w:hAnsi="Arial" w:cs="Arial"/>
          <w:sz w:val="20"/>
          <w:szCs w:val="20"/>
        </w:rPr>
      </w:pPr>
      <w:r w:rsidRPr="00A56589">
        <w:rPr>
          <w:rFonts w:ascii="Arial" w:hAnsi="Arial" w:cs="Arial"/>
          <w:sz w:val="20"/>
          <w:szCs w:val="20"/>
        </w:rPr>
        <w:t>Lidmaatschap begeleider en lid wordt gezien als groepslidmaatschap en heeft de kostprijs van 18 euro. De begeleider wordt samen met zijn lidnummer bij in de aanvraag rit genoteerd.</w:t>
      </w:r>
    </w:p>
    <w:p w14:paraId="2AE44A4B" w14:textId="77777777" w:rsidR="00B60464" w:rsidRPr="00A56589" w:rsidRDefault="00B60464" w:rsidP="00A96D91">
      <w:pPr>
        <w:spacing w:line="256" w:lineRule="auto"/>
        <w:rPr>
          <w:rFonts w:ascii="Arial" w:hAnsi="Arial" w:cs="Arial"/>
          <w:sz w:val="20"/>
          <w:szCs w:val="20"/>
        </w:rPr>
      </w:pPr>
    </w:p>
    <w:p w14:paraId="08EA9D13" w14:textId="49E33818" w:rsidR="007748F1" w:rsidRPr="00B60464" w:rsidRDefault="00B60464" w:rsidP="00B60464">
      <w:pPr>
        <w:rPr>
          <w:rFonts w:ascii="Arial" w:hAnsi="Arial" w:cs="Arial"/>
          <w:sz w:val="20"/>
          <w:szCs w:val="20"/>
        </w:rPr>
      </w:pPr>
      <w:r>
        <w:rPr>
          <w:rFonts w:ascii="Arial" w:hAnsi="Arial" w:cs="Arial"/>
          <w:sz w:val="20"/>
          <w:szCs w:val="20"/>
        </w:rPr>
        <w:t xml:space="preserve">5 </w:t>
      </w:r>
      <w:r w:rsidR="007748F1" w:rsidRPr="00B60464">
        <w:rPr>
          <w:rFonts w:ascii="Arial" w:hAnsi="Arial" w:cs="Arial"/>
          <w:sz w:val="20"/>
          <w:szCs w:val="20"/>
        </w:rPr>
        <w:t>Hernieuwing lidmaatschap</w:t>
      </w:r>
    </w:p>
    <w:p w14:paraId="344C7908" w14:textId="38A04F65" w:rsidR="00A96D91" w:rsidRDefault="007748F1" w:rsidP="007748F1">
      <w:pPr>
        <w:rPr>
          <w:rFonts w:ascii="Arial" w:hAnsi="Arial" w:cs="Arial"/>
          <w:sz w:val="20"/>
          <w:szCs w:val="20"/>
        </w:rPr>
      </w:pPr>
      <w:r w:rsidRPr="00A56589">
        <w:rPr>
          <w:rFonts w:ascii="Arial" w:hAnsi="Arial" w:cs="Arial"/>
          <w:sz w:val="20"/>
          <w:szCs w:val="20"/>
        </w:rPr>
        <w:t>In december ontvangt het lid een factuur met het lidgeld voor het nieuwe jaar.</w:t>
      </w:r>
      <w:r w:rsidR="00737C78" w:rsidRPr="00A56589">
        <w:rPr>
          <w:rFonts w:ascii="Arial" w:hAnsi="Arial" w:cs="Arial"/>
          <w:sz w:val="20"/>
          <w:szCs w:val="20"/>
        </w:rPr>
        <w:t xml:space="preserve"> </w:t>
      </w:r>
    </w:p>
    <w:p w14:paraId="32ED46F3" w14:textId="77777777" w:rsidR="00B60464" w:rsidRPr="00A56589" w:rsidRDefault="00B60464" w:rsidP="007748F1">
      <w:pPr>
        <w:rPr>
          <w:rFonts w:ascii="Arial" w:hAnsi="Arial" w:cs="Arial"/>
          <w:sz w:val="20"/>
          <w:szCs w:val="20"/>
        </w:rPr>
      </w:pPr>
    </w:p>
    <w:p w14:paraId="50A4BB3A" w14:textId="07DEE040" w:rsidR="00FF542F" w:rsidRPr="00B60464" w:rsidRDefault="00B60464" w:rsidP="00B60464">
      <w:pPr>
        <w:rPr>
          <w:rFonts w:ascii="Arial" w:hAnsi="Arial" w:cs="Arial"/>
          <w:sz w:val="20"/>
          <w:szCs w:val="20"/>
        </w:rPr>
      </w:pPr>
      <w:r>
        <w:rPr>
          <w:rFonts w:ascii="Arial" w:hAnsi="Arial" w:cs="Arial"/>
          <w:sz w:val="20"/>
          <w:szCs w:val="20"/>
        </w:rPr>
        <w:t xml:space="preserve">6 </w:t>
      </w:r>
      <w:r w:rsidR="00FF542F" w:rsidRPr="00B60464">
        <w:rPr>
          <w:rFonts w:ascii="Arial" w:hAnsi="Arial" w:cs="Arial"/>
          <w:sz w:val="20"/>
          <w:szCs w:val="20"/>
        </w:rPr>
        <w:t>Annulatie lidmaatschap</w:t>
      </w:r>
    </w:p>
    <w:p w14:paraId="49D10DCE" w14:textId="78304C36" w:rsidR="007748F1" w:rsidRDefault="00FF542F" w:rsidP="00B60464">
      <w:pPr>
        <w:rPr>
          <w:rFonts w:ascii="Arial" w:hAnsi="Arial" w:cs="Arial"/>
          <w:sz w:val="20"/>
          <w:szCs w:val="20"/>
        </w:rPr>
      </w:pPr>
      <w:r w:rsidRPr="00A56589">
        <w:rPr>
          <w:rFonts w:ascii="Arial" w:hAnsi="Arial" w:cs="Arial"/>
          <w:sz w:val="20"/>
          <w:szCs w:val="20"/>
        </w:rPr>
        <w:t>Wanneer er om welke reden dan ook</w:t>
      </w:r>
      <w:r w:rsidR="00737C78" w:rsidRPr="00A56589">
        <w:rPr>
          <w:rFonts w:ascii="Arial" w:hAnsi="Arial" w:cs="Arial"/>
          <w:sz w:val="20"/>
          <w:szCs w:val="20"/>
        </w:rPr>
        <w:t xml:space="preserve"> door het lid</w:t>
      </w:r>
      <w:r w:rsidRPr="00A56589">
        <w:rPr>
          <w:rFonts w:ascii="Arial" w:hAnsi="Arial" w:cs="Arial"/>
          <w:sz w:val="20"/>
          <w:szCs w:val="20"/>
        </w:rPr>
        <w:t xml:space="preserve"> voor gekozen wordt om het lidmaatschap te annuleren wordt het betaalde lidgeld niet teruggestort.</w:t>
      </w:r>
    </w:p>
    <w:p w14:paraId="006FAA7B" w14:textId="77777777" w:rsidR="00B60464" w:rsidRPr="00B60464" w:rsidRDefault="00B60464" w:rsidP="00B60464">
      <w:pPr>
        <w:rPr>
          <w:rFonts w:ascii="Arial" w:hAnsi="Arial" w:cs="Arial"/>
          <w:sz w:val="20"/>
          <w:szCs w:val="20"/>
        </w:rPr>
      </w:pPr>
    </w:p>
    <w:p w14:paraId="14F66591" w14:textId="46D32525" w:rsidR="00BA413A" w:rsidRPr="00B60464" w:rsidRDefault="00B60464" w:rsidP="00B60464">
      <w:pPr>
        <w:spacing w:line="256" w:lineRule="auto"/>
        <w:rPr>
          <w:rFonts w:ascii="Arial" w:hAnsi="Arial" w:cs="Arial"/>
          <w:sz w:val="20"/>
          <w:szCs w:val="20"/>
        </w:rPr>
      </w:pPr>
      <w:r>
        <w:rPr>
          <w:rFonts w:ascii="Arial" w:hAnsi="Arial" w:cs="Arial"/>
          <w:sz w:val="20"/>
          <w:szCs w:val="20"/>
        </w:rPr>
        <w:t xml:space="preserve">7. </w:t>
      </w:r>
      <w:r w:rsidR="00BA413A" w:rsidRPr="00B60464">
        <w:rPr>
          <w:rFonts w:ascii="Arial" w:hAnsi="Arial" w:cs="Arial"/>
          <w:sz w:val="20"/>
          <w:szCs w:val="20"/>
        </w:rPr>
        <w:t>Ritprijs</w:t>
      </w:r>
    </w:p>
    <w:p w14:paraId="5146E1F2" w14:textId="1B127531" w:rsidR="00AE0B71" w:rsidRPr="00A56589" w:rsidRDefault="00737C78" w:rsidP="00BA413A">
      <w:pPr>
        <w:rPr>
          <w:rFonts w:ascii="Arial" w:hAnsi="Arial" w:cs="Arial"/>
          <w:sz w:val="20"/>
          <w:szCs w:val="20"/>
        </w:rPr>
      </w:pPr>
      <w:bookmarkStart w:id="1" w:name="_Hlk142560742"/>
      <w:r w:rsidRPr="00A56589">
        <w:rPr>
          <w:rFonts w:ascii="Arial" w:hAnsi="Arial" w:cs="Arial"/>
          <w:sz w:val="20"/>
          <w:szCs w:val="20"/>
        </w:rPr>
        <w:t>Voor de</w:t>
      </w:r>
      <w:r w:rsidR="00BA413A" w:rsidRPr="00A56589">
        <w:rPr>
          <w:rFonts w:ascii="Arial" w:hAnsi="Arial" w:cs="Arial"/>
          <w:sz w:val="20"/>
          <w:szCs w:val="20"/>
        </w:rPr>
        <w:t xml:space="preserve"> onkostenvergoeding</w:t>
      </w:r>
      <w:r w:rsidRPr="00A56589">
        <w:rPr>
          <w:rFonts w:ascii="Arial" w:hAnsi="Arial" w:cs="Arial"/>
          <w:sz w:val="20"/>
          <w:szCs w:val="20"/>
        </w:rPr>
        <w:t xml:space="preserve"> volgen we het federaal tarief dat </w:t>
      </w:r>
      <w:r w:rsidR="00B379E3" w:rsidRPr="00A56589">
        <w:rPr>
          <w:rFonts w:ascii="Arial" w:hAnsi="Arial" w:cs="Arial"/>
          <w:sz w:val="20"/>
          <w:szCs w:val="20"/>
        </w:rPr>
        <w:t xml:space="preserve">jaarlijks </w:t>
      </w:r>
      <w:r w:rsidRPr="00A56589">
        <w:rPr>
          <w:rFonts w:ascii="Arial" w:hAnsi="Arial" w:cs="Arial"/>
          <w:sz w:val="20"/>
          <w:szCs w:val="20"/>
        </w:rPr>
        <w:t xml:space="preserve">vastgelegd wordt door Mpact. </w:t>
      </w:r>
      <w:bookmarkEnd w:id="1"/>
      <w:r w:rsidRPr="00A56589">
        <w:rPr>
          <w:rFonts w:ascii="Arial" w:hAnsi="Arial" w:cs="Arial"/>
          <w:sz w:val="20"/>
          <w:szCs w:val="20"/>
        </w:rPr>
        <w:t>Op dit moment is dit 0,4</w:t>
      </w:r>
      <w:r w:rsidR="00B379E3" w:rsidRPr="00A56589">
        <w:rPr>
          <w:rFonts w:ascii="Arial" w:hAnsi="Arial" w:cs="Arial"/>
          <w:sz w:val="20"/>
          <w:szCs w:val="20"/>
        </w:rPr>
        <w:t>3</w:t>
      </w:r>
      <w:r w:rsidRPr="00A56589">
        <w:rPr>
          <w:rFonts w:ascii="Arial" w:hAnsi="Arial" w:cs="Arial"/>
          <w:sz w:val="20"/>
          <w:szCs w:val="20"/>
        </w:rPr>
        <w:t xml:space="preserve"> euro/km.</w:t>
      </w:r>
      <w:r w:rsidR="00BA413A" w:rsidRPr="00A56589">
        <w:rPr>
          <w:rFonts w:ascii="Arial" w:hAnsi="Arial" w:cs="Arial"/>
          <w:sz w:val="20"/>
          <w:szCs w:val="20"/>
        </w:rPr>
        <w:t xml:space="preserve"> </w:t>
      </w:r>
    </w:p>
    <w:p w14:paraId="4C7EA660" w14:textId="16FB56F8" w:rsidR="00BA413A" w:rsidRPr="00A56589" w:rsidRDefault="00BA413A" w:rsidP="00BA413A">
      <w:pPr>
        <w:rPr>
          <w:rFonts w:ascii="Arial" w:hAnsi="Arial" w:cs="Arial"/>
          <w:sz w:val="20"/>
          <w:szCs w:val="20"/>
        </w:rPr>
      </w:pPr>
      <w:r w:rsidRPr="00A56589">
        <w:rPr>
          <w:rFonts w:ascii="Arial" w:hAnsi="Arial" w:cs="Arial"/>
          <w:sz w:val="20"/>
          <w:szCs w:val="20"/>
        </w:rPr>
        <w:t xml:space="preserve">Indien een chauffeur </w:t>
      </w:r>
      <w:r w:rsidR="00AE0B71" w:rsidRPr="00A56589">
        <w:rPr>
          <w:rFonts w:ascii="Arial" w:hAnsi="Arial" w:cs="Arial"/>
          <w:sz w:val="20"/>
          <w:szCs w:val="20"/>
        </w:rPr>
        <w:t xml:space="preserve">langer </w:t>
      </w:r>
      <w:r w:rsidRPr="00A56589">
        <w:rPr>
          <w:rFonts w:ascii="Arial" w:hAnsi="Arial" w:cs="Arial"/>
          <w:sz w:val="20"/>
          <w:szCs w:val="20"/>
        </w:rPr>
        <w:t>moet wachten</w:t>
      </w:r>
      <w:r w:rsidR="00AE0B71" w:rsidRPr="00A56589">
        <w:rPr>
          <w:rFonts w:ascii="Arial" w:hAnsi="Arial" w:cs="Arial"/>
          <w:sz w:val="20"/>
          <w:szCs w:val="20"/>
        </w:rPr>
        <w:t xml:space="preserve"> dan 30 minuten</w:t>
      </w:r>
      <w:r w:rsidRPr="00A56589">
        <w:rPr>
          <w:rFonts w:ascii="Arial" w:hAnsi="Arial" w:cs="Arial"/>
          <w:sz w:val="20"/>
          <w:szCs w:val="20"/>
        </w:rPr>
        <w:t xml:space="preserve"> </w:t>
      </w:r>
      <w:r w:rsidR="007547EF" w:rsidRPr="00A56589">
        <w:rPr>
          <w:rFonts w:ascii="Arial" w:hAnsi="Arial" w:cs="Arial"/>
          <w:sz w:val="20"/>
          <w:szCs w:val="20"/>
        </w:rPr>
        <w:t>m</w:t>
      </w:r>
      <w:r w:rsidRPr="00A56589">
        <w:rPr>
          <w:rFonts w:ascii="Arial" w:hAnsi="Arial" w:cs="Arial"/>
          <w:sz w:val="20"/>
          <w:szCs w:val="20"/>
        </w:rPr>
        <w:t>ag deze elk uur een koffie/thee drinken op kosten van de cliënt met een maximumprijs van 3 euro per koffie of thee.</w:t>
      </w:r>
    </w:p>
    <w:p w14:paraId="31C17C07" w14:textId="6B660275" w:rsidR="00BA413A" w:rsidRPr="00A56589" w:rsidRDefault="00BA413A" w:rsidP="00BA413A">
      <w:pPr>
        <w:rPr>
          <w:rFonts w:ascii="Arial" w:hAnsi="Arial" w:cs="Arial"/>
          <w:sz w:val="20"/>
          <w:szCs w:val="20"/>
        </w:rPr>
      </w:pPr>
      <w:r w:rsidRPr="00A56589">
        <w:rPr>
          <w:rFonts w:ascii="Arial" w:hAnsi="Arial" w:cs="Arial"/>
          <w:sz w:val="20"/>
          <w:szCs w:val="20"/>
        </w:rPr>
        <w:t>De kilometers worden geteld vanaf de woning van de chauffeur tot diens terugkeer thuis. De ritprijs kan dus variëren naargelang de woonplaats van de chauffeur en de beschikbaarheid van een chauffeur</w:t>
      </w:r>
      <w:r w:rsidR="00C969CE">
        <w:rPr>
          <w:rFonts w:ascii="Arial" w:hAnsi="Arial" w:cs="Arial"/>
          <w:strike/>
          <w:sz w:val="20"/>
          <w:szCs w:val="20"/>
        </w:rPr>
        <w:t>.</w:t>
      </w:r>
      <w:r w:rsidR="00C969CE" w:rsidRPr="00C969CE">
        <w:rPr>
          <w:rFonts w:ascii="Arial" w:hAnsi="Arial" w:cs="Arial"/>
          <w:sz w:val="20"/>
          <w:szCs w:val="20"/>
        </w:rPr>
        <w:t xml:space="preserve"> </w:t>
      </w:r>
      <w:r w:rsidR="0043499A" w:rsidRPr="00A56589">
        <w:rPr>
          <w:rFonts w:ascii="Arial" w:hAnsi="Arial" w:cs="Arial"/>
          <w:sz w:val="20"/>
          <w:szCs w:val="20"/>
        </w:rPr>
        <w:t xml:space="preserve">Als dit een chauffeur is van buiten Laakdal begint men pas te tellen vanaf de grens met Laakdal. </w:t>
      </w:r>
    </w:p>
    <w:p w14:paraId="66BFF980" w14:textId="069F25F0" w:rsidR="00BA413A" w:rsidRPr="00A56589" w:rsidRDefault="00BA413A" w:rsidP="00BA413A">
      <w:pPr>
        <w:rPr>
          <w:rFonts w:ascii="Arial" w:hAnsi="Arial" w:cs="Arial"/>
          <w:sz w:val="20"/>
          <w:szCs w:val="20"/>
        </w:rPr>
      </w:pPr>
      <w:r w:rsidRPr="00A56589">
        <w:rPr>
          <w:rFonts w:ascii="Arial" w:hAnsi="Arial" w:cs="Arial"/>
          <w:sz w:val="20"/>
          <w:szCs w:val="20"/>
        </w:rPr>
        <w:t xml:space="preserve">Bijkomende kosten zoals parkeergeld, zijn </w:t>
      </w:r>
      <w:r w:rsidR="00CC0697" w:rsidRPr="00A56589">
        <w:rPr>
          <w:rFonts w:ascii="Arial" w:hAnsi="Arial" w:cs="Arial"/>
          <w:sz w:val="20"/>
          <w:szCs w:val="20"/>
        </w:rPr>
        <w:t>ten laste van het lid.</w:t>
      </w:r>
      <w:r w:rsidRPr="00A56589">
        <w:rPr>
          <w:rFonts w:ascii="Arial" w:hAnsi="Arial" w:cs="Arial"/>
          <w:sz w:val="20"/>
          <w:szCs w:val="20"/>
        </w:rPr>
        <w:t xml:space="preserve"> </w:t>
      </w:r>
    </w:p>
    <w:p w14:paraId="6DD37EFC" w14:textId="77777777" w:rsidR="00BA413A" w:rsidRPr="00A56589" w:rsidRDefault="00BA413A" w:rsidP="00BA413A">
      <w:pPr>
        <w:rPr>
          <w:rFonts w:ascii="Arial" w:hAnsi="Arial" w:cs="Arial"/>
          <w:sz w:val="20"/>
          <w:szCs w:val="20"/>
        </w:rPr>
      </w:pPr>
      <w:r w:rsidRPr="00A56589">
        <w:rPr>
          <w:rFonts w:ascii="Arial" w:hAnsi="Arial" w:cs="Arial"/>
          <w:sz w:val="20"/>
          <w:szCs w:val="20"/>
        </w:rPr>
        <w:t xml:space="preserve">Worden twee of meer leden samen vervoerd, dan wordt de kilometervergoeding gedeeld door het aantal vervoerde leden. </w:t>
      </w:r>
    </w:p>
    <w:p w14:paraId="77BCC5D1" w14:textId="2CEBE6F8" w:rsidR="00DB7BB3" w:rsidRDefault="00BA413A" w:rsidP="00BA413A">
      <w:pPr>
        <w:rPr>
          <w:rFonts w:ascii="Arial" w:hAnsi="Arial" w:cs="Arial"/>
          <w:sz w:val="20"/>
          <w:szCs w:val="20"/>
        </w:rPr>
      </w:pPr>
      <w:r w:rsidRPr="00A56589">
        <w:rPr>
          <w:rFonts w:ascii="Arial" w:hAnsi="Arial" w:cs="Arial"/>
          <w:sz w:val="20"/>
          <w:szCs w:val="20"/>
        </w:rPr>
        <w:t xml:space="preserve">Het lid betaalt de ritten onmiddellijk aan de chauffeur. Deze voorziet voor de betaling een voldoende en zo gepast mogelijke geldsom. Het lid krijgt van de chauffeur een ontvangstbewijs voor het betaalde bedrag. </w:t>
      </w:r>
      <w:r w:rsidRPr="00A56589">
        <w:rPr>
          <w:rFonts w:ascii="Arial" w:hAnsi="Arial" w:cs="Arial"/>
          <w:sz w:val="20"/>
          <w:szCs w:val="20"/>
        </w:rPr>
        <w:br/>
        <w:t>Bij bewindvoering, budgetbeheer, dementie,.. kan er gekozen worden voor een</w:t>
      </w:r>
      <w:r w:rsidR="007547EF" w:rsidRPr="00A56589">
        <w:rPr>
          <w:rFonts w:ascii="Arial" w:hAnsi="Arial" w:cs="Arial"/>
          <w:sz w:val="20"/>
          <w:szCs w:val="20"/>
        </w:rPr>
        <w:t xml:space="preserve"> uitgestelde</w:t>
      </w:r>
      <w:r w:rsidRPr="00A56589">
        <w:rPr>
          <w:rFonts w:ascii="Arial" w:hAnsi="Arial" w:cs="Arial"/>
          <w:sz w:val="20"/>
          <w:szCs w:val="20"/>
        </w:rPr>
        <w:t xml:space="preserve"> </w:t>
      </w:r>
      <w:r w:rsidRPr="00A56589">
        <w:rPr>
          <w:rFonts w:ascii="Arial" w:hAnsi="Arial" w:cs="Arial"/>
          <w:sz w:val="20"/>
          <w:szCs w:val="20"/>
        </w:rPr>
        <w:lastRenderedPageBreak/>
        <w:t>maandelijkse betaling. De administratie maakt hiervan een factuur en bezorg</w:t>
      </w:r>
      <w:r w:rsidR="00126C2B" w:rsidRPr="00A56589">
        <w:rPr>
          <w:rFonts w:ascii="Arial" w:hAnsi="Arial" w:cs="Arial"/>
          <w:sz w:val="20"/>
          <w:szCs w:val="20"/>
        </w:rPr>
        <w:t>t</w:t>
      </w:r>
      <w:r w:rsidRPr="00A56589">
        <w:rPr>
          <w:rFonts w:ascii="Arial" w:hAnsi="Arial" w:cs="Arial"/>
          <w:sz w:val="20"/>
          <w:szCs w:val="20"/>
        </w:rPr>
        <w:t xml:space="preserve"> deze in het begin van elke nieuwe maand aan het lid</w:t>
      </w:r>
      <w:r w:rsidR="00126C2B" w:rsidRPr="00A56589">
        <w:rPr>
          <w:rFonts w:ascii="Arial" w:hAnsi="Arial" w:cs="Arial"/>
          <w:sz w:val="20"/>
          <w:szCs w:val="20"/>
        </w:rPr>
        <w:t xml:space="preserve"> of de aangestelde persoon/bewindvoerder</w:t>
      </w:r>
      <w:r w:rsidRPr="00A56589">
        <w:rPr>
          <w:rFonts w:ascii="Arial" w:hAnsi="Arial" w:cs="Arial"/>
          <w:sz w:val="20"/>
          <w:szCs w:val="20"/>
        </w:rPr>
        <w:t xml:space="preserve">. </w:t>
      </w:r>
      <w:r w:rsidR="00DB7BB3" w:rsidRPr="00A56589">
        <w:rPr>
          <w:rFonts w:ascii="Arial" w:hAnsi="Arial" w:cs="Arial"/>
          <w:sz w:val="20"/>
          <w:szCs w:val="20"/>
        </w:rPr>
        <w:t xml:space="preserve">Deze </w:t>
      </w:r>
      <w:r w:rsidR="00DB7BB3" w:rsidRPr="00C969CE">
        <w:rPr>
          <w:rFonts w:ascii="Arial" w:hAnsi="Arial" w:cs="Arial"/>
          <w:sz w:val="20"/>
          <w:szCs w:val="20"/>
        </w:rPr>
        <w:t>betaal</w:t>
      </w:r>
      <w:r w:rsidR="00C969CE" w:rsidRPr="00C969CE">
        <w:rPr>
          <w:rFonts w:ascii="Arial" w:hAnsi="Arial" w:cs="Arial"/>
          <w:sz w:val="20"/>
          <w:szCs w:val="20"/>
        </w:rPr>
        <w:t>t</w:t>
      </w:r>
      <w:r w:rsidR="00C969CE">
        <w:rPr>
          <w:rFonts w:ascii="Arial" w:hAnsi="Arial" w:cs="Arial"/>
          <w:sz w:val="20"/>
          <w:szCs w:val="20"/>
        </w:rPr>
        <w:t xml:space="preserve"> </w:t>
      </w:r>
      <w:r w:rsidR="00DB7BB3" w:rsidRPr="00A56589">
        <w:rPr>
          <w:rFonts w:ascii="Arial" w:hAnsi="Arial" w:cs="Arial"/>
          <w:sz w:val="20"/>
          <w:szCs w:val="20"/>
        </w:rPr>
        <w:t>de factuur rechtstreeks aan de chauffeur.</w:t>
      </w:r>
      <w:r w:rsidR="00DB7BB3" w:rsidRPr="00A56589">
        <w:rPr>
          <w:rFonts w:ascii="Arial" w:hAnsi="Arial" w:cs="Arial"/>
          <w:sz w:val="20"/>
          <w:szCs w:val="20"/>
        </w:rPr>
        <w:br/>
      </w:r>
      <w:r w:rsidRPr="00A56589">
        <w:rPr>
          <w:rFonts w:ascii="Arial" w:hAnsi="Arial" w:cs="Arial"/>
          <w:sz w:val="20"/>
          <w:szCs w:val="20"/>
        </w:rPr>
        <w:br/>
        <w:t xml:space="preserve">Wanneer </w:t>
      </w:r>
      <w:r w:rsidR="000F60FE" w:rsidRPr="00A56589">
        <w:rPr>
          <w:rFonts w:ascii="Arial" w:hAnsi="Arial" w:cs="Arial"/>
          <w:sz w:val="20"/>
          <w:szCs w:val="20"/>
        </w:rPr>
        <w:t>een</w:t>
      </w:r>
      <w:r w:rsidRPr="00A56589">
        <w:rPr>
          <w:rFonts w:ascii="Arial" w:hAnsi="Arial" w:cs="Arial"/>
          <w:sz w:val="20"/>
          <w:szCs w:val="20"/>
        </w:rPr>
        <w:t xml:space="preserve"> lid </w:t>
      </w:r>
      <w:r w:rsidR="000F60FE" w:rsidRPr="00A56589">
        <w:rPr>
          <w:rFonts w:ascii="Arial" w:hAnsi="Arial" w:cs="Arial"/>
          <w:sz w:val="20"/>
          <w:szCs w:val="20"/>
        </w:rPr>
        <w:t xml:space="preserve">in bewindvoering of budgetbeheer </w:t>
      </w:r>
      <w:r w:rsidRPr="00A56589">
        <w:rPr>
          <w:rFonts w:ascii="Arial" w:hAnsi="Arial" w:cs="Arial"/>
          <w:sz w:val="20"/>
          <w:szCs w:val="20"/>
        </w:rPr>
        <w:t>op dat moment beschikt over onvoldoende middelen, komt het OCMW tussen als dringende steun zodat de vrijwilliger zijn geld steeds ontvangt. Het lid betaal</w:t>
      </w:r>
      <w:r w:rsidR="00126C2B" w:rsidRPr="00A56589">
        <w:rPr>
          <w:rFonts w:ascii="Arial" w:hAnsi="Arial" w:cs="Arial"/>
          <w:sz w:val="20"/>
          <w:szCs w:val="20"/>
        </w:rPr>
        <w:t>t</w:t>
      </w:r>
      <w:r w:rsidRPr="00A56589">
        <w:rPr>
          <w:rFonts w:ascii="Arial" w:hAnsi="Arial" w:cs="Arial"/>
          <w:sz w:val="20"/>
          <w:szCs w:val="20"/>
        </w:rPr>
        <w:t xml:space="preserve"> zijn schuld dan af aan het OCMW. </w:t>
      </w:r>
    </w:p>
    <w:p w14:paraId="4969154F" w14:textId="77777777" w:rsidR="00B60464" w:rsidRPr="00A56589" w:rsidRDefault="00B60464" w:rsidP="00BA413A">
      <w:pPr>
        <w:rPr>
          <w:rFonts w:ascii="Arial" w:hAnsi="Arial" w:cs="Arial"/>
          <w:sz w:val="20"/>
          <w:szCs w:val="20"/>
        </w:rPr>
      </w:pPr>
    </w:p>
    <w:p w14:paraId="5B1EA27D" w14:textId="14E1B596" w:rsidR="00BA413A" w:rsidRPr="00B60464" w:rsidRDefault="00B60464" w:rsidP="00B60464">
      <w:pPr>
        <w:spacing w:line="256" w:lineRule="auto"/>
        <w:rPr>
          <w:rFonts w:ascii="Arial" w:hAnsi="Arial" w:cs="Arial"/>
          <w:sz w:val="20"/>
          <w:szCs w:val="20"/>
        </w:rPr>
      </w:pPr>
      <w:r>
        <w:rPr>
          <w:rFonts w:ascii="Arial" w:hAnsi="Arial" w:cs="Arial"/>
          <w:sz w:val="20"/>
          <w:szCs w:val="20"/>
        </w:rPr>
        <w:t xml:space="preserve">7.1 </w:t>
      </w:r>
      <w:r w:rsidR="00BA413A" w:rsidRPr="00B60464">
        <w:rPr>
          <w:rFonts w:ascii="Arial" w:hAnsi="Arial" w:cs="Arial"/>
          <w:sz w:val="20"/>
          <w:szCs w:val="20"/>
        </w:rPr>
        <w:t xml:space="preserve">Annulatie </w:t>
      </w:r>
    </w:p>
    <w:p w14:paraId="414C7924" w14:textId="68CD6806" w:rsidR="00BA413A" w:rsidRPr="00A56589" w:rsidRDefault="00BA413A" w:rsidP="00BA413A">
      <w:pPr>
        <w:rPr>
          <w:rFonts w:ascii="Arial" w:hAnsi="Arial" w:cs="Arial"/>
          <w:sz w:val="20"/>
          <w:szCs w:val="20"/>
        </w:rPr>
      </w:pPr>
      <w:r w:rsidRPr="00A56589">
        <w:rPr>
          <w:rFonts w:ascii="Arial" w:hAnsi="Arial" w:cs="Arial"/>
          <w:sz w:val="20"/>
          <w:szCs w:val="20"/>
        </w:rPr>
        <w:t>Een rit moet tijdig geannuleerd worden: de administratie moet de chauffeur kunnen verwittigen vóór deze aan de rit begint. Hou hierbij zeker rekening met onze openingsuren.</w:t>
      </w:r>
    </w:p>
    <w:p w14:paraId="69A0F9E2" w14:textId="4859E621" w:rsidR="00BA413A" w:rsidRPr="00A56589" w:rsidRDefault="00BA413A" w:rsidP="00C57F40">
      <w:pPr>
        <w:rPr>
          <w:rFonts w:ascii="Arial" w:hAnsi="Arial" w:cs="Arial"/>
          <w:sz w:val="20"/>
          <w:szCs w:val="20"/>
        </w:rPr>
      </w:pPr>
      <w:r w:rsidRPr="00A56589">
        <w:rPr>
          <w:rFonts w:ascii="Arial" w:hAnsi="Arial" w:cs="Arial"/>
          <w:sz w:val="20"/>
          <w:szCs w:val="20"/>
        </w:rPr>
        <w:t>Bij laattijdige annulatie van een rit rekenen wij u de kilometers aan die de chauffeur afgelegd heeft met een minimumprijs van 4 euro. (2 euro voor de heenrit, 2 euro voor de terugrit)</w:t>
      </w:r>
    </w:p>
    <w:p w14:paraId="5F9F3781" w14:textId="77777777" w:rsidR="00BA413A" w:rsidRPr="00A56589" w:rsidRDefault="00BA413A" w:rsidP="00BA413A">
      <w:pPr>
        <w:pStyle w:val="Lijstalinea"/>
        <w:ind w:left="360"/>
        <w:rPr>
          <w:rFonts w:ascii="Arial" w:hAnsi="Arial" w:cs="Arial"/>
          <w:sz w:val="20"/>
          <w:szCs w:val="20"/>
        </w:rPr>
      </w:pPr>
    </w:p>
    <w:p w14:paraId="7A2138FC" w14:textId="1478FE85" w:rsidR="00BA413A" w:rsidRPr="00B60464" w:rsidRDefault="00B60464" w:rsidP="00B60464">
      <w:pPr>
        <w:spacing w:line="256" w:lineRule="auto"/>
        <w:rPr>
          <w:rFonts w:ascii="Arial" w:hAnsi="Arial" w:cs="Arial"/>
          <w:sz w:val="20"/>
          <w:szCs w:val="20"/>
        </w:rPr>
      </w:pPr>
      <w:r>
        <w:rPr>
          <w:rFonts w:ascii="Arial" w:hAnsi="Arial" w:cs="Arial"/>
          <w:sz w:val="20"/>
          <w:szCs w:val="20"/>
        </w:rPr>
        <w:t xml:space="preserve">8. </w:t>
      </w:r>
      <w:r w:rsidR="00BA413A" w:rsidRPr="00B60464">
        <w:rPr>
          <w:rFonts w:ascii="Arial" w:hAnsi="Arial" w:cs="Arial"/>
          <w:sz w:val="20"/>
          <w:szCs w:val="20"/>
        </w:rPr>
        <w:t>Bijkomende bepaling</w:t>
      </w:r>
      <w:r w:rsidR="004A1A49" w:rsidRPr="00B60464">
        <w:rPr>
          <w:rFonts w:ascii="Arial" w:hAnsi="Arial" w:cs="Arial"/>
          <w:sz w:val="20"/>
          <w:szCs w:val="20"/>
        </w:rPr>
        <w:t xml:space="preserve"> leden</w:t>
      </w:r>
    </w:p>
    <w:p w14:paraId="679415AE" w14:textId="0E383D61" w:rsidR="00BA413A" w:rsidRPr="00A56589" w:rsidRDefault="00BA413A" w:rsidP="00BA413A">
      <w:pPr>
        <w:rPr>
          <w:rFonts w:ascii="Arial" w:hAnsi="Arial" w:cs="Arial"/>
          <w:sz w:val="20"/>
          <w:szCs w:val="20"/>
        </w:rPr>
      </w:pPr>
      <w:r w:rsidRPr="00A56589">
        <w:rPr>
          <w:rFonts w:ascii="Arial" w:hAnsi="Arial" w:cs="Arial"/>
          <w:sz w:val="20"/>
          <w:szCs w:val="20"/>
        </w:rPr>
        <w:t xml:space="preserve">De </w:t>
      </w:r>
      <w:r w:rsidR="00EC0879">
        <w:rPr>
          <w:rFonts w:ascii="Arial" w:hAnsi="Arial" w:cs="Arial"/>
          <w:sz w:val="20"/>
          <w:szCs w:val="20"/>
        </w:rPr>
        <w:t>Mobitwin Centrale</w:t>
      </w:r>
      <w:r w:rsidRPr="00A56589">
        <w:rPr>
          <w:rFonts w:ascii="Arial" w:hAnsi="Arial" w:cs="Arial"/>
          <w:sz w:val="20"/>
          <w:szCs w:val="20"/>
        </w:rPr>
        <w:t xml:space="preserve"> zorgt voor vervoer van deur tot deur. Zij staat niet in voor de verplaatsing in gebouwen. </w:t>
      </w:r>
    </w:p>
    <w:p w14:paraId="3710910C" w14:textId="5AA45C6B" w:rsidR="00BA413A" w:rsidRPr="00A56589" w:rsidRDefault="00BA413A" w:rsidP="00BA413A">
      <w:pPr>
        <w:rPr>
          <w:rFonts w:ascii="Arial" w:hAnsi="Arial" w:cs="Arial"/>
          <w:sz w:val="20"/>
          <w:szCs w:val="20"/>
        </w:rPr>
      </w:pPr>
      <w:r w:rsidRPr="00A56589">
        <w:rPr>
          <w:rFonts w:ascii="Arial" w:hAnsi="Arial" w:cs="Arial"/>
          <w:sz w:val="20"/>
          <w:szCs w:val="20"/>
        </w:rPr>
        <w:t xml:space="preserve">De </w:t>
      </w:r>
      <w:r w:rsidR="00EC0879">
        <w:rPr>
          <w:rFonts w:ascii="Arial" w:hAnsi="Arial" w:cs="Arial"/>
          <w:sz w:val="20"/>
          <w:szCs w:val="20"/>
        </w:rPr>
        <w:t>Mobitwin Centrale</w:t>
      </w:r>
      <w:r w:rsidRPr="00A56589">
        <w:rPr>
          <w:rFonts w:ascii="Arial" w:hAnsi="Arial" w:cs="Arial"/>
          <w:sz w:val="20"/>
          <w:szCs w:val="20"/>
        </w:rPr>
        <w:t xml:space="preserve"> vervoert geen rolstoelen. Rolstoelgebruikers verwijzen wij door naar de Dienst Aangepast Vervoer (</w:t>
      </w:r>
      <w:r w:rsidR="00F653B9">
        <w:rPr>
          <w:rFonts w:ascii="Arial" w:hAnsi="Arial" w:cs="Arial"/>
          <w:sz w:val="20"/>
          <w:szCs w:val="20"/>
        </w:rPr>
        <w:t>014 53 53 43</w:t>
      </w:r>
      <w:r w:rsidR="00C969CE">
        <w:rPr>
          <w:rFonts w:ascii="Arial" w:hAnsi="Arial" w:cs="Arial"/>
          <w:sz w:val="20"/>
          <w:szCs w:val="20"/>
        </w:rPr>
        <w:t>)</w:t>
      </w:r>
    </w:p>
    <w:p w14:paraId="1199553A" w14:textId="27275ED1" w:rsidR="00BA413A" w:rsidRPr="00A56589" w:rsidRDefault="00126C2B" w:rsidP="00BA413A">
      <w:pPr>
        <w:rPr>
          <w:rFonts w:ascii="Arial" w:hAnsi="Arial" w:cs="Arial"/>
          <w:sz w:val="20"/>
          <w:szCs w:val="20"/>
        </w:rPr>
      </w:pPr>
      <w:r w:rsidRPr="00A56589">
        <w:rPr>
          <w:rFonts w:ascii="Arial" w:hAnsi="Arial" w:cs="Arial"/>
          <w:sz w:val="20"/>
          <w:szCs w:val="20"/>
        </w:rPr>
        <w:t>Het lid</w:t>
      </w:r>
      <w:r w:rsidR="00BA413A" w:rsidRPr="00A56589">
        <w:rPr>
          <w:rFonts w:ascii="Arial" w:hAnsi="Arial" w:cs="Arial"/>
          <w:sz w:val="20"/>
          <w:szCs w:val="20"/>
        </w:rPr>
        <w:t xml:space="preserve"> moet, mits enige ondersteuning, zelfstandig in en uit de wagen kunnen stappen. </w:t>
      </w:r>
    </w:p>
    <w:p w14:paraId="426739B5" w14:textId="50DFB166" w:rsidR="00BA413A" w:rsidRPr="00A56589" w:rsidRDefault="00BA413A" w:rsidP="00BA413A">
      <w:pPr>
        <w:rPr>
          <w:rFonts w:ascii="Arial" w:hAnsi="Arial" w:cs="Arial"/>
          <w:sz w:val="20"/>
          <w:szCs w:val="20"/>
        </w:rPr>
      </w:pPr>
      <w:r w:rsidRPr="00A56589">
        <w:rPr>
          <w:rFonts w:ascii="Arial" w:hAnsi="Arial" w:cs="Arial"/>
          <w:sz w:val="20"/>
          <w:szCs w:val="20"/>
        </w:rPr>
        <w:t xml:space="preserve">Minderjarigen moeten vergezeld worden door een ouder of een voogd. Voor kinderen kleiner dan 1m35 dient </w:t>
      </w:r>
      <w:r w:rsidR="00126C2B" w:rsidRPr="00A56589">
        <w:rPr>
          <w:rFonts w:ascii="Arial" w:hAnsi="Arial" w:cs="Arial"/>
          <w:sz w:val="20"/>
          <w:szCs w:val="20"/>
        </w:rPr>
        <w:t>het lid</w:t>
      </w:r>
      <w:r w:rsidRPr="00A56589">
        <w:rPr>
          <w:rFonts w:ascii="Arial" w:hAnsi="Arial" w:cs="Arial"/>
          <w:sz w:val="20"/>
          <w:szCs w:val="20"/>
        </w:rPr>
        <w:t xml:space="preserve"> zelf voor een reglementair kinderzitje te zorgen. </w:t>
      </w:r>
    </w:p>
    <w:p w14:paraId="47412912" w14:textId="77777777" w:rsidR="00BA413A" w:rsidRPr="00A56589" w:rsidRDefault="00BA413A" w:rsidP="00BA413A">
      <w:pPr>
        <w:rPr>
          <w:rFonts w:ascii="Arial" w:hAnsi="Arial" w:cs="Arial"/>
          <w:sz w:val="20"/>
          <w:szCs w:val="20"/>
        </w:rPr>
      </w:pPr>
      <w:r w:rsidRPr="00A56589">
        <w:rPr>
          <w:rFonts w:ascii="Arial" w:hAnsi="Arial" w:cs="Arial"/>
          <w:sz w:val="20"/>
          <w:szCs w:val="20"/>
        </w:rPr>
        <w:t xml:space="preserve">Laat onze chauffeur niet wachten: wees tijdig vertrekkensklaar. </w:t>
      </w:r>
    </w:p>
    <w:p w14:paraId="29D1774D" w14:textId="77777777" w:rsidR="00BA413A" w:rsidRDefault="00BA413A" w:rsidP="00BA413A">
      <w:pPr>
        <w:rPr>
          <w:rFonts w:ascii="Arial" w:hAnsi="Arial" w:cs="Arial"/>
          <w:sz w:val="20"/>
          <w:szCs w:val="20"/>
        </w:rPr>
      </w:pPr>
      <w:r w:rsidRPr="00A56589">
        <w:rPr>
          <w:rFonts w:ascii="Arial" w:hAnsi="Arial" w:cs="Arial"/>
          <w:sz w:val="20"/>
          <w:szCs w:val="20"/>
        </w:rPr>
        <w:t xml:space="preserve">De chauffeurs blijven te allen tijde de baas in hun voertuig. </w:t>
      </w:r>
    </w:p>
    <w:p w14:paraId="5BCC2BF6" w14:textId="620A2631" w:rsidR="00F653B9" w:rsidRPr="00A56589" w:rsidRDefault="00F653B9" w:rsidP="00BA413A">
      <w:pPr>
        <w:rPr>
          <w:rFonts w:ascii="Arial" w:hAnsi="Arial" w:cs="Arial"/>
          <w:sz w:val="20"/>
          <w:szCs w:val="20"/>
        </w:rPr>
      </w:pPr>
      <w:r w:rsidRPr="00A56589">
        <w:rPr>
          <w:rFonts w:ascii="Arial" w:hAnsi="Arial" w:cs="Arial"/>
          <w:sz w:val="20"/>
          <w:szCs w:val="20"/>
        </w:rPr>
        <w:t>Roken in de auto van de chauffeur is enkel en alleen toegelaten na zijn of haar uitdrukkelijke toestemming.</w:t>
      </w:r>
    </w:p>
    <w:p w14:paraId="63DA7DB1" w14:textId="77777777" w:rsidR="00BA413A" w:rsidRPr="00A56589" w:rsidRDefault="00BA413A" w:rsidP="00BA413A">
      <w:pPr>
        <w:rPr>
          <w:rFonts w:ascii="Arial" w:hAnsi="Arial" w:cs="Arial"/>
          <w:sz w:val="20"/>
          <w:szCs w:val="20"/>
        </w:rPr>
      </w:pPr>
      <w:r w:rsidRPr="00A56589">
        <w:rPr>
          <w:rFonts w:ascii="Arial" w:hAnsi="Arial" w:cs="Arial"/>
          <w:sz w:val="20"/>
          <w:szCs w:val="20"/>
        </w:rPr>
        <w:t xml:space="preserve">Niet alle chauffeurs willen een huisdier in hun wagen. Waarschuw de centrale wanneer u uw huisdier wenst mee te nemen. </w:t>
      </w:r>
    </w:p>
    <w:p w14:paraId="5014DC65" w14:textId="61B02464" w:rsidR="00BA413A" w:rsidRPr="00A56589" w:rsidRDefault="00BA413A" w:rsidP="00BA413A">
      <w:pPr>
        <w:rPr>
          <w:rFonts w:ascii="Arial" w:hAnsi="Arial" w:cs="Arial"/>
          <w:sz w:val="20"/>
          <w:szCs w:val="20"/>
        </w:rPr>
      </w:pPr>
      <w:r w:rsidRPr="00A56589">
        <w:rPr>
          <w:rFonts w:ascii="Arial" w:hAnsi="Arial" w:cs="Arial"/>
          <w:sz w:val="20"/>
          <w:szCs w:val="20"/>
        </w:rPr>
        <w:t>Kosten die ontstaan door het niet naleven van de afspraken zijn te</w:t>
      </w:r>
      <w:r w:rsidR="00126C2B" w:rsidRPr="00A56589">
        <w:rPr>
          <w:rFonts w:ascii="Arial" w:hAnsi="Arial" w:cs="Arial"/>
          <w:sz w:val="20"/>
          <w:szCs w:val="20"/>
        </w:rPr>
        <w:t>n</w:t>
      </w:r>
      <w:r w:rsidRPr="00A56589">
        <w:rPr>
          <w:rFonts w:ascii="Arial" w:hAnsi="Arial" w:cs="Arial"/>
          <w:sz w:val="20"/>
          <w:szCs w:val="20"/>
        </w:rPr>
        <w:t xml:space="preserve"> laste</w:t>
      </w:r>
      <w:r w:rsidR="00126C2B" w:rsidRPr="00A56589">
        <w:rPr>
          <w:rFonts w:ascii="Arial" w:hAnsi="Arial" w:cs="Arial"/>
          <w:sz w:val="20"/>
          <w:szCs w:val="20"/>
        </w:rPr>
        <w:t xml:space="preserve"> van het lid</w:t>
      </w:r>
      <w:r w:rsidRPr="00A56589">
        <w:rPr>
          <w:rFonts w:ascii="Arial" w:hAnsi="Arial" w:cs="Arial"/>
          <w:sz w:val="20"/>
          <w:szCs w:val="20"/>
        </w:rPr>
        <w:t xml:space="preserve">. </w:t>
      </w:r>
    </w:p>
    <w:p w14:paraId="4B57FA83" w14:textId="00D58DB6" w:rsidR="00BA413A" w:rsidRPr="00A56589" w:rsidRDefault="00BA413A" w:rsidP="00BA413A">
      <w:pPr>
        <w:rPr>
          <w:rFonts w:ascii="Arial" w:hAnsi="Arial" w:cs="Arial"/>
          <w:sz w:val="20"/>
          <w:szCs w:val="20"/>
        </w:rPr>
      </w:pPr>
      <w:r w:rsidRPr="00A56589">
        <w:rPr>
          <w:rFonts w:ascii="Arial" w:hAnsi="Arial" w:cs="Arial"/>
          <w:sz w:val="20"/>
          <w:szCs w:val="20"/>
        </w:rPr>
        <w:t xml:space="preserve">De </w:t>
      </w:r>
      <w:r w:rsidR="00EC0879">
        <w:rPr>
          <w:rFonts w:ascii="Arial" w:hAnsi="Arial" w:cs="Arial"/>
          <w:sz w:val="20"/>
          <w:szCs w:val="20"/>
        </w:rPr>
        <w:t>Mobitwin Centrale</w:t>
      </w:r>
      <w:r w:rsidRPr="00A56589">
        <w:rPr>
          <w:rFonts w:ascii="Arial" w:hAnsi="Arial" w:cs="Arial"/>
          <w:sz w:val="20"/>
          <w:szCs w:val="20"/>
        </w:rPr>
        <w:t xml:space="preserve"> behoudt zich het recht voor om ritten te weigeren bij oneigenlijk gebruik of misbruik van de dienst, bij storend of ongehoord gedrag, of bij wanbetaling. Om diezelfde redenen kan de </w:t>
      </w:r>
      <w:r w:rsidR="00EC0879">
        <w:rPr>
          <w:rFonts w:ascii="Arial" w:hAnsi="Arial" w:cs="Arial"/>
          <w:sz w:val="20"/>
          <w:szCs w:val="20"/>
        </w:rPr>
        <w:t>Mobitwin Centrale</w:t>
      </w:r>
      <w:r w:rsidRPr="00A56589">
        <w:rPr>
          <w:rFonts w:ascii="Arial" w:hAnsi="Arial" w:cs="Arial"/>
          <w:sz w:val="20"/>
          <w:szCs w:val="20"/>
        </w:rPr>
        <w:t xml:space="preserve"> </w:t>
      </w:r>
      <w:r w:rsidR="00126C2B" w:rsidRPr="00A56589">
        <w:rPr>
          <w:rFonts w:ascii="Arial" w:hAnsi="Arial" w:cs="Arial"/>
          <w:sz w:val="20"/>
          <w:szCs w:val="20"/>
        </w:rPr>
        <w:t xml:space="preserve">het </w:t>
      </w:r>
      <w:r w:rsidRPr="00A56589">
        <w:rPr>
          <w:rFonts w:ascii="Arial" w:hAnsi="Arial" w:cs="Arial"/>
          <w:sz w:val="20"/>
          <w:szCs w:val="20"/>
        </w:rPr>
        <w:t>lidmaatschap stopzetten</w:t>
      </w:r>
      <w:r w:rsidR="0043499A" w:rsidRPr="00A56589">
        <w:rPr>
          <w:rFonts w:ascii="Arial" w:hAnsi="Arial" w:cs="Arial"/>
          <w:sz w:val="20"/>
          <w:szCs w:val="20"/>
        </w:rPr>
        <w:t xml:space="preserve"> zonder terugbetaling van het lidge</w:t>
      </w:r>
      <w:r w:rsidR="00F653B9">
        <w:rPr>
          <w:rFonts w:ascii="Arial" w:hAnsi="Arial" w:cs="Arial"/>
          <w:sz w:val="20"/>
          <w:szCs w:val="20"/>
        </w:rPr>
        <w:t>l</w:t>
      </w:r>
      <w:r w:rsidR="0043499A" w:rsidRPr="00A56589">
        <w:rPr>
          <w:rFonts w:ascii="Arial" w:hAnsi="Arial" w:cs="Arial"/>
          <w:sz w:val="20"/>
          <w:szCs w:val="20"/>
        </w:rPr>
        <w:t>d.</w:t>
      </w:r>
    </w:p>
    <w:p w14:paraId="09325C0B" w14:textId="77777777" w:rsidR="00BA413A" w:rsidRPr="00A56589" w:rsidRDefault="00BA413A" w:rsidP="00BA413A">
      <w:pPr>
        <w:rPr>
          <w:rFonts w:ascii="Arial" w:hAnsi="Arial" w:cs="Arial"/>
          <w:sz w:val="20"/>
          <w:szCs w:val="20"/>
        </w:rPr>
      </w:pPr>
      <w:r w:rsidRPr="00A56589">
        <w:rPr>
          <w:rFonts w:ascii="Arial" w:hAnsi="Arial" w:cs="Arial"/>
          <w:sz w:val="20"/>
          <w:szCs w:val="20"/>
        </w:rPr>
        <w:t>Bij ongepaste omstandigheden kan de chauffeur weigeren de rit uit te voeren.</w:t>
      </w:r>
    </w:p>
    <w:p w14:paraId="1199EC78" w14:textId="405CF4EE" w:rsidR="0043499A" w:rsidRDefault="00A8113E" w:rsidP="00BA413A">
      <w:pPr>
        <w:rPr>
          <w:rFonts w:ascii="Arial" w:hAnsi="Arial" w:cs="Arial"/>
          <w:sz w:val="20"/>
          <w:szCs w:val="20"/>
        </w:rPr>
      </w:pPr>
      <w:r w:rsidRPr="00A56589">
        <w:rPr>
          <w:rFonts w:ascii="Arial" w:hAnsi="Arial" w:cs="Arial"/>
          <w:sz w:val="20"/>
          <w:szCs w:val="20"/>
        </w:rPr>
        <w:t xml:space="preserve">De leden ontvangen jaarlijks een enquête over de </w:t>
      </w:r>
      <w:r w:rsidR="00EC0879">
        <w:rPr>
          <w:rFonts w:ascii="Arial" w:hAnsi="Arial" w:cs="Arial"/>
          <w:sz w:val="20"/>
          <w:szCs w:val="20"/>
        </w:rPr>
        <w:t>Mobitwin Centrale</w:t>
      </w:r>
      <w:r w:rsidR="00126C2B" w:rsidRPr="00A56589">
        <w:rPr>
          <w:rFonts w:ascii="Arial" w:hAnsi="Arial" w:cs="Arial"/>
          <w:sz w:val="20"/>
          <w:szCs w:val="20"/>
        </w:rPr>
        <w:t xml:space="preserve"> </w:t>
      </w:r>
      <w:r w:rsidR="001075F9" w:rsidRPr="00A56589">
        <w:rPr>
          <w:rFonts w:ascii="Arial" w:hAnsi="Arial" w:cs="Arial"/>
          <w:sz w:val="20"/>
          <w:szCs w:val="20"/>
        </w:rPr>
        <w:t>met als doel om proactief problemen op te sporen en voortdurend de werking te evalueren en te verbeteren.</w:t>
      </w:r>
    </w:p>
    <w:p w14:paraId="1F5C7482" w14:textId="77777777" w:rsidR="00F653B9" w:rsidRDefault="00F653B9" w:rsidP="00BA413A">
      <w:pPr>
        <w:rPr>
          <w:rFonts w:ascii="Arial" w:hAnsi="Arial" w:cs="Arial"/>
          <w:sz w:val="20"/>
          <w:szCs w:val="20"/>
        </w:rPr>
      </w:pPr>
    </w:p>
    <w:p w14:paraId="2BA52105" w14:textId="77777777" w:rsidR="00F653B9" w:rsidRDefault="00F653B9" w:rsidP="00BA413A">
      <w:pPr>
        <w:rPr>
          <w:rFonts w:ascii="Arial" w:hAnsi="Arial" w:cs="Arial"/>
          <w:sz w:val="20"/>
          <w:szCs w:val="20"/>
        </w:rPr>
      </w:pPr>
    </w:p>
    <w:p w14:paraId="3D02088C" w14:textId="77777777" w:rsidR="00F653B9" w:rsidRDefault="00F653B9" w:rsidP="00BA413A">
      <w:pPr>
        <w:rPr>
          <w:rFonts w:ascii="Arial" w:hAnsi="Arial" w:cs="Arial"/>
          <w:sz w:val="20"/>
          <w:szCs w:val="20"/>
        </w:rPr>
      </w:pPr>
    </w:p>
    <w:p w14:paraId="290C5965" w14:textId="77777777" w:rsidR="00D15581" w:rsidRDefault="00D15581" w:rsidP="00BA413A">
      <w:pPr>
        <w:rPr>
          <w:rFonts w:ascii="Arial" w:hAnsi="Arial" w:cs="Arial"/>
          <w:sz w:val="20"/>
          <w:szCs w:val="20"/>
        </w:rPr>
      </w:pPr>
    </w:p>
    <w:p w14:paraId="575D6B24" w14:textId="77777777" w:rsidR="00D15581" w:rsidRDefault="00D15581" w:rsidP="00BA413A">
      <w:pPr>
        <w:rPr>
          <w:rFonts w:ascii="Arial" w:hAnsi="Arial" w:cs="Arial"/>
          <w:sz w:val="20"/>
          <w:szCs w:val="20"/>
        </w:rPr>
      </w:pPr>
    </w:p>
    <w:p w14:paraId="42423542" w14:textId="77777777" w:rsidR="00B60464" w:rsidRPr="00A56589" w:rsidRDefault="00B60464" w:rsidP="00BA413A">
      <w:pPr>
        <w:rPr>
          <w:rFonts w:ascii="Arial" w:hAnsi="Arial" w:cs="Arial"/>
          <w:sz w:val="20"/>
          <w:szCs w:val="20"/>
        </w:rPr>
      </w:pPr>
    </w:p>
    <w:p w14:paraId="2D9209A1" w14:textId="466B14A6" w:rsidR="004A1A49" w:rsidRPr="00B60464" w:rsidRDefault="00B60464" w:rsidP="00B60464">
      <w:pPr>
        <w:rPr>
          <w:rFonts w:ascii="Arial" w:hAnsi="Arial" w:cs="Arial"/>
          <w:sz w:val="20"/>
          <w:szCs w:val="20"/>
        </w:rPr>
      </w:pPr>
      <w:r>
        <w:rPr>
          <w:rFonts w:ascii="Arial" w:hAnsi="Arial" w:cs="Arial"/>
          <w:sz w:val="20"/>
          <w:szCs w:val="20"/>
        </w:rPr>
        <w:lastRenderedPageBreak/>
        <w:t xml:space="preserve">9. </w:t>
      </w:r>
      <w:r w:rsidR="004A1A49" w:rsidRPr="00B60464">
        <w:rPr>
          <w:rFonts w:ascii="Arial" w:hAnsi="Arial" w:cs="Arial"/>
          <w:sz w:val="20"/>
          <w:szCs w:val="20"/>
        </w:rPr>
        <w:t>Chauffeurs</w:t>
      </w:r>
    </w:p>
    <w:p w14:paraId="0F023DC8" w14:textId="77777777" w:rsidR="00507A3F" w:rsidRPr="00A56589" w:rsidRDefault="00507A3F" w:rsidP="00507A3F">
      <w:pPr>
        <w:pStyle w:val="Lijstalinea"/>
        <w:ind w:left="360"/>
        <w:rPr>
          <w:rFonts w:ascii="Arial" w:hAnsi="Arial" w:cs="Arial"/>
          <w:sz w:val="20"/>
          <w:szCs w:val="20"/>
        </w:rPr>
      </w:pPr>
    </w:p>
    <w:p w14:paraId="17931385" w14:textId="16532673" w:rsidR="00507A3F" w:rsidRPr="00B60464" w:rsidRDefault="00B60464" w:rsidP="00B60464">
      <w:pPr>
        <w:rPr>
          <w:rFonts w:ascii="Arial" w:hAnsi="Arial" w:cs="Arial"/>
          <w:sz w:val="20"/>
          <w:szCs w:val="20"/>
        </w:rPr>
      </w:pPr>
      <w:r>
        <w:rPr>
          <w:rFonts w:ascii="Arial" w:hAnsi="Arial" w:cs="Arial"/>
          <w:sz w:val="20"/>
          <w:szCs w:val="20"/>
        </w:rPr>
        <w:t xml:space="preserve">9.1 </w:t>
      </w:r>
      <w:r w:rsidR="00225306" w:rsidRPr="00B60464">
        <w:rPr>
          <w:rFonts w:ascii="Arial" w:hAnsi="Arial" w:cs="Arial"/>
          <w:sz w:val="20"/>
          <w:szCs w:val="20"/>
        </w:rPr>
        <w:t>Voorwaarden</w:t>
      </w:r>
    </w:p>
    <w:p w14:paraId="10C86F8E" w14:textId="12075670" w:rsidR="004A1A49" w:rsidRPr="00764024" w:rsidRDefault="00507A3F" w:rsidP="00764024">
      <w:pPr>
        <w:rPr>
          <w:rFonts w:ascii="Arial" w:hAnsi="Arial" w:cs="Arial"/>
          <w:sz w:val="20"/>
          <w:szCs w:val="20"/>
        </w:rPr>
      </w:pPr>
      <w:r w:rsidRPr="00A56589">
        <w:rPr>
          <w:rFonts w:ascii="Arial" w:hAnsi="Arial" w:cs="Arial"/>
          <w:sz w:val="20"/>
          <w:szCs w:val="20"/>
        </w:rPr>
        <w:t xml:space="preserve">Chauffeurs zijn in het bezit van een rijbewijs en een eigen wagen. </w:t>
      </w:r>
      <w:r w:rsidR="00225306" w:rsidRPr="00A56589">
        <w:rPr>
          <w:rFonts w:ascii="Arial" w:hAnsi="Arial" w:cs="Arial"/>
          <w:sz w:val="20"/>
          <w:szCs w:val="20"/>
        </w:rPr>
        <w:t xml:space="preserve">Daarnaast moet </w:t>
      </w:r>
      <w:r w:rsidRPr="00A56589">
        <w:rPr>
          <w:rFonts w:ascii="Arial" w:hAnsi="Arial" w:cs="Arial"/>
          <w:sz w:val="20"/>
          <w:szCs w:val="20"/>
        </w:rPr>
        <w:t>deze</w:t>
      </w:r>
      <w:r w:rsidR="00225306" w:rsidRPr="00A56589">
        <w:rPr>
          <w:rFonts w:ascii="Arial" w:hAnsi="Arial" w:cs="Arial"/>
          <w:sz w:val="20"/>
          <w:szCs w:val="20"/>
        </w:rPr>
        <w:t xml:space="preserve"> een uittreksel uit het strafregister kunnen voorleggen.</w:t>
      </w:r>
      <w:r w:rsidRPr="00A56589">
        <w:rPr>
          <w:rFonts w:ascii="Arial" w:hAnsi="Arial" w:cs="Arial"/>
          <w:sz w:val="20"/>
          <w:szCs w:val="20"/>
        </w:rPr>
        <w:t xml:space="preserve"> Verder heeft de chauffeur te allen tijde een geldige verzekeringskaart en keuringsbewijs.</w:t>
      </w:r>
    </w:p>
    <w:p w14:paraId="0AEB076C" w14:textId="3226145E" w:rsidR="004A1A49" w:rsidRPr="00B60464" w:rsidRDefault="00B60464" w:rsidP="00B60464">
      <w:pPr>
        <w:rPr>
          <w:rFonts w:ascii="Arial" w:hAnsi="Arial" w:cs="Arial"/>
          <w:sz w:val="20"/>
          <w:szCs w:val="20"/>
        </w:rPr>
      </w:pPr>
      <w:r>
        <w:rPr>
          <w:rFonts w:ascii="Arial" w:hAnsi="Arial" w:cs="Arial"/>
          <w:sz w:val="20"/>
          <w:szCs w:val="20"/>
        </w:rPr>
        <w:t xml:space="preserve">9.2 </w:t>
      </w:r>
      <w:r w:rsidR="004A1A49" w:rsidRPr="00B60464">
        <w:rPr>
          <w:rFonts w:ascii="Arial" w:hAnsi="Arial" w:cs="Arial"/>
          <w:sz w:val="20"/>
          <w:szCs w:val="20"/>
        </w:rPr>
        <w:t>Verzekering chauffeurs</w:t>
      </w:r>
    </w:p>
    <w:p w14:paraId="6862394C" w14:textId="14C3F04F" w:rsidR="004A1A49" w:rsidRPr="00A56589" w:rsidRDefault="004A1A49" w:rsidP="004A1A49">
      <w:pPr>
        <w:rPr>
          <w:rFonts w:ascii="Arial" w:hAnsi="Arial" w:cs="Arial"/>
          <w:sz w:val="20"/>
          <w:szCs w:val="20"/>
        </w:rPr>
      </w:pPr>
      <w:r w:rsidRPr="00A56589">
        <w:rPr>
          <w:rFonts w:ascii="Arial" w:hAnsi="Arial" w:cs="Arial"/>
          <w:sz w:val="20"/>
          <w:szCs w:val="20"/>
        </w:rPr>
        <w:t xml:space="preserve">Voor elke chauffeur wordt een omniumverzekering afgesloten vanuit Mpact. Deze verzekering komt tussen bij stoffelijke schade opgelopen bij een verkeersongeval tijdens een </w:t>
      </w:r>
      <w:r w:rsidR="00EC0879">
        <w:rPr>
          <w:rFonts w:ascii="Arial" w:hAnsi="Arial" w:cs="Arial"/>
          <w:sz w:val="20"/>
          <w:szCs w:val="20"/>
        </w:rPr>
        <w:t xml:space="preserve">Mobitwin Centrale- </w:t>
      </w:r>
      <w:r w:rsidRPr="00A56589">
        <w:rPr>
          <w:rFonts w:ascii="Arial" w:hAnsi="Arial" w:cs="Arial"/>
          <w:sz w:val="20"/>
          <w:szCs w:val="20"/>
        </w:rPr>
        <w:t xml:space="preserve">rit, waarbij de chauffeur in fout is. Deze is slechts van toepassing voor de </w:t>
      </w:r>
      <w:r w:rsidR="00E006DB" w:rsidRPr="00A56589">
        <w:rPr>
          <w:rFonts w:ascii="Arial" w:hAnsi="Arial" w:cs="Arial"/>
          <w:sz w:val="20"/>
          <w:szCs w:val="20"/>
        </w:rPr>
        <w:t xml:space="preserve">aangemelde </w:t>
      </w:r>
      <w:r w:rsidRPr="00A56589">
        <w:rPr>
          <w:rFonts w:ascii="Arial" w:hAnsi="Arial" w:cs="Arial"/>
          <w:sz w:val="20"/>
          <w:szCs w:val="20"/>
        </w:rPr>
        <w:t>ritten</w:t>
      </w:r>
      <w:r w:rsidR="00E006DB" w:rsidRPr="00A56589">
        <w:rPr>
          <w:rFonts w:ascii="Arial" w:hAnsi="Arial" w:cs="Arial"/>
          <w:sz w:val="20"/>
          <w:szCs w:val="20"/>
        </w:rPr>
        <w:t>.</w:t>
      </w:r>
      <w:r w:rsidRPr="00A56589">
        <w:rPr>
          <w:rFonts w:ascii="Arial" w:hAnsi="Arial" w:cs="Arial"/>
          <w:sz w:val="20"/>
          <w:szCs w:val="20"/>
        </w:rPr>
        <w:t xml:space="preserve"> De vrijwilliger kan kennis nemen van de bijzondere voorwaarden van deze verzekering.</w:t>
      </w:r>
    </w:p>
    <w:p w14:paraId="1B3D0003" w14:textId="3A5FED2C" w:rsidR="004A1A49" w:rsidRPr="00A56589" w:rsidRDefault="004A1A49" w:rsidP="004A1A49">
      <w:pPr>
        <w:rPr>
          <w:rFonts w:ascii="Arial" w:hAnsi="Arial" w:cs="Arial"/>
          <w:sz w:val="20"/>
          <w:szCs w:val="20"/>
        </w:rPr>
      </w:pPr>
      <w:r w:rsidRPr="00A56589">
        <w:rPr>
          <w:rFonts w:ascii="Arial" w:hAnsi="Arial" w:cs="Arial"/>
          <w:sz w:val="20"/>
          <w:szCs w:val="20"/>
        </w:rPr>
        <w:t xml:space="preserve">Wanneer de vrijwilliger zelf een omniumverzekering heeft, zal deze eerst worden aangesproken om de eigen schade te vergoeden. De eventuele vrijstelling op deze omniumverzekering zal door Ethias worden vergoed mits </w:t>
      </w:r>
      <w:r w:rsidR="00126C2B" w:rsidRPr="00A56589">
        <w:rPr>
          <w:rFonts w:ascii="Arial" w:hAnsi="Arial" w:cs="Arial"/>
          <w:sz w:val="20"/>
          <w:szCs w:val="20"/>
        </w:rPr>
        <w:t xml:space="preserve">de </w:t>
      </w:r>
      <w:r w:rsidRPr="00A56589">
        <w:rPr>
          <w:rFonts w:ascii="Arial" w:hAnsi="Arial" w:cs="Arial"/>
          <w:sz w:val="20"/>
          <w:szCs w:val="20"/>
        </w:rPr>
        <w:t>herstelling</w:t>
      </w:r>
      <w:r w:rsidR="00126C2B" w:rsidRPr="00A56589">
        <w:rPr>
          <w:rFonts w:ascii="Arial" w:hAnsi="Arial" w:cs="Arial"/>
          <w:sz w:val="20"/>
          <w:szCs w:val="20"/>
        </w:rPr>
        <w:t xml:space="preserve"> gebeurt</w:t>
      </w:r>
      <w:r w:rsidRPr="00A56589">
        <w:rPr>
          <w:rFonts w:ascii="Arial" w:hAnsi="Arial" w:cs="Arial"/>
          <w:sz w:val="20"/>
          <w:szCs w:val="20"/>
        </w:rPr>
        <w:t xml:space="preserve"> in een door Ethias erkende garage. </w:t>
      </w:r>
    </w:p>
    <w:p w14:paraId="0E36400B" w14:textId="6CC83214" w:rsidR="004A1A49" w:rsidRPr="00A56589" w:rsidRDefault="004A1A49" w:rsidP="004A1A49">
      <w:pPr>
        <w:rPr>
          <w:rFonts w:ascii="Arial" w:hAnsi="Arial" w:cs="Arial"/>
          <w:sz w:val="20"/>
          <w:szCs w:val="20"/>
        </w:rPr>
      </w:pPr>
      <w:r w:rsidRPr="00A56589">
        <w:rPr>
          <w:rFonts w:ascii="Arial" w:hAnsi="Arial" w:cs="Arial"/>
          <w:sz w:val="20"/>
          <w:szCs w:val="20"/>
        </w:rPr>
        <w:t xml:space="preserve">Schade aan de tegenpartij waarbij de </w:t>
      </w:r>
      <w:r w:rsidR="00EC0879">
        <w:rPr>
          <w:rFonts w:ascii="Arial" w:hAnsi="Arial" w:cs="Arial"/>
          <w:sz w:val="20"/>
          <w:szCs w:val="20"/>
        </w:rPr>
        <w:t>Mobitwin Centrale</w:t>
      </w:r>
      <w:r w:rsidR="00E05FD0">
        <w:rPr>
          <w:rFonts w:ascii="Arial" w:hAnsi="Arial" w:cs="Arial"/>
          <w:sz w:val="20"/>
          <w:szCs w:val="20"/>
        </w:rPr>
        <w:t>-</w:t>
      </w:r>
      <w:r w:rsidRPr="00A56589">
        <w:rPr>
          <w:rFonts w:ascii="Arial" w:hAnsi="Arial" w:cs="Arial"/>
          <w:sz w:val="20"/>
          <w:szCs w:val="20"/>
        </w:rPr>
        <w:t>chauffeur in fout is, wordt vergoed door de eigen autoverzekering. Dit kan impliceren dat de premie van de eigen verzekering stijgt.</w:t>
      </w:r>
    </w:p>
    <w:p w14:paraId="5243AE60" w14:textId="77777777" w:rsidR="004A1A49" w:rsidRPr="00A56589" w:rsidRDefault="004A1A49" w:rsidP="004A1A49">
      <w:pPr>
        <w:rPr>
          <w:rFonts w:ascii="Arial" w:hAnsi="Arial" w:cs="Arial"/>
          <w:sz w:val="20"/>
          <w:szCs w:val="20"/>
        </w:rPr>
      </w:pPr>
      <w:r w:rsidRPr="00A56589">
        <w:rPr>
          <w:rFonts w:ascii="Arial" w:hAnsi="Arial" w:cs="Arial"/>
          <w:sz w:val="20"/>
          <w:szCs w:val="20"/>
        </w:rPr>
        <w:t>Er is ook een verzekering Burgerlijke Aansprakelijkheid die de schade dekt die een vrijwilliger kan toebrengen aan derden tijdens het in- en uitstappen in de wagen en tijdens het verloop van de rit.</w:t>
      </w:r>
    </w:p>
    <w:p w14:paraId="0985848D" w14:textId="7EAB54C3" w:rsidR="004A1A49" w:rsidRPr="00A56589" w:rsidRDefault="004A1A49" w:rsidP="004A1A49">
      <w:pPr>
        <w:rPr>
          <w:rFonts w:ascii="Arial" w:hAnsi="Arial" w:cs="Arial"/>
          <w:sz w:val="20"/>
          <w:szCs w:val="20"/>
        </w:rPr>
      </w:pPr>
      <w:r w:rsidRPr="00A56589">
        <w:rPr>
          <w:rFonts w:ascii="Arial" w:hAnsi="Arial" w:cs="Arial"/>
          <w:sz w:val="20"/>
          <w:szCs w:val="20"/>
        </w:rPr>
        <w:t>Een bijkomende verzekering werd afgesloten die de lichamelijke schade dekt die een vrijwilliger kan oplopen tijdens het uitvoeren van een opdracht.</w:t>
      </w:r>
    </w:p>
    <w:p w14:paraId="623AC95F" w14:textId="278B0EB0" w:rsidR="004A1A49" w:rsidRPr="00A56589" w:rsidRDefault="00EC0879" w:rsidP="004A1A49">
      <w:pPr>
        <w:rPr>
          <w:rFonts w:ascii="Arial" w:hAnsi="Arial" w:cs="Arial"/>
          <w:sz w:val="20"/>
          <w:szCs w:val="20"/>
        </w:rPr>
      </w:pPr>
      <w:r>
        <w:rPr>
          <w:rFonts w:ascii="Arial" w:hAnsi="Arial" w:cs="Arial"/>
          <w:sz w:val="20"/>
          <w:szCs w:val="20"/>
        </w:rPr>
        <w:t>Mobitwin Centrale</w:t>
      </w:r>
      <w:r w:rsidR="004A1A49" w:rsidRPr="00A56589">
        <w:rPr>
          <w:rFonts w:ascii="Arial" w:hAnsi="Arial" w:cs="Arial"/>
          <w:sz w:val="20"/>
          <w:szCs w:val="20"/>
        </w:rPr>
        <w:t xml:space="preserve"> brengt de verzekering van de chauffeur op de hoogte van zijn activiteiten en doet, indien nodig, aangifte bij de RVA.</w:t>
      </w:r>
    </w:p>
    <w:p w14:paraId="7B70BAB8" w14:textId="614AF51D" w:rsidR="004A1A49" w:rsidRPr="00B60464" w:rsidRDefault="00B60464" w:rsidP="00B60464">
      <w:pPr>
        <w:rPr>
          <w:rFonts w:ascii="Arial" w:hAnsi="Arial" w:cs="Arial"/>
          <w:sz w:val="20"/>
          <w:szCs w:val="20"/>
        </w:rPr>
      </w:pPr>
      <w:r>
        <w:rPr>
          <w:rFonts w:ascii="Arial" w:hAnsi="Arial" w:cs="Arial"/>
          <w:sz w:val="20"/>
          <w:szCs w:val="20"/>
        </w:rPr>
        <w:t xml:space="preserve">9.3 </w:t>
      </w:r>
      <w:r w:rsidR="004A1A49" w:rsidRPr="00B60464">
        <w:rPr>
          <w:rFonts w:ascii="Arial" w:hAnsi="Arial" w:cs="Arial"/>
          <w:sz w:val="20"/>
          <w:szCs w:val="20"/>
        </w:rPr>
        <w:t>Begeleiding chauffeurs</w:t>
      </w:r>
    </w:p>
    <w:p w14:paraId="7247D8DD" w14:textId="26645A52" w:rsidR="00F431A7" w:rsidRPr="00A56589" w:rsidRDefault="004A1A49" w:rsidP="004A1A49">
      <w:pPr>
        <w:rPr>
          <w:rFonts w:ascii="Arial" w:hAnsi="Arial" w:cs="Arial"/>
          <w:sz w:val="20"/>
          <w:szCs w:val="20"/>
        </w:rPr>
      </w:pPr>
      <w:r w:rsidRPr="00A56589">
        <w:rPr>
          <w:rFonts w:ascii="Arial" w:hAnsi="Arial" w:cs="Arial"/>
          <w:sz w:val="20"/>
          <w:szCs w:val="20"/>
        </w:rPr>
        <w:t>M</w:t>
      </w:r>
      <w:r w:rsidR="00D06ECF" w:rsidRPr="00A56589">
        <w:rPr>
          <w:rFonts w:ascii="Arial" w:hAnsi="Arial" w:cs="Arial"/>
          <w:sz w:val="20"/>
          <w:szCs w:val="20"/>
        </w:rPr>
        <w:t>pact</w:t>
      </w:r>
      <w:r w:rsidRPr="00A56589">
        <w:rPr>
          <w:rFonts w:ascii="Arial" w:hAnsi="Arial" w:cs="Arial"/>
          <w:sz w:val="20"/>
          <w:szCs w:val="20"/>
        </w:rPr>
        <w:t xml:space="preserve"> </w:t>
      </w:r>
      <w:r w:rsidR="00BD3E5B">
        <w:rPr>
          <w:rFonts w:ascii="Arial" w:hAnsi="Arial" w:cs="Arial"/>
          <w:sz w:val="20"/>
          <w:szCs w:val="20"/>
        </w:rPr>
        <w:t xml:space="preserve">vzw </w:t>
      </w:r>
      <w:r w:rsidRPr="00A56589">
        <w:rPr>
          <w:rFonts w:ascii="Arial" w:hAnsi="Arial" w:cs="Arial"/>
          <w:sz w:val="20"/>
          <w:szCs w:val="20"/>
        </w:rPr>
        <w:t>zorgt voor de begeleiding en vorming van de vrijwilligers.</w:t>
      </w:r>
      <w:r w:rsidR="00126C2B" w:rsidRPr="00A56589">
        <w:rPr>
          <w:rFonts w:ascii="Arial" w:hAnsi="Arial" w:cs="Arial"/>
          <w:sz w:val="20"/>
          <w:szCs w:val="20"/>
        </w:rPr>
        <w:t xml:space="preserve"> De vrijwilligers kiezen zelf of ze aan de aangeboden vormingen deelnemen</w:t>
      </w:r>
      <w:r w:rsidR="001A1D26" w:rsidRPr="00A56589">
        <w:rPr>
          <w:rFonts w:ascii="Arial" w:hAnsi="Arial" w:cs="Arial"/>
          <w:sz w:val="20"/>
          <w:szCs w:val="20"/>
        </w:rPr>
        <w:t>.</w:t>
      </w:r>
    </w:p>
    <w:p w14:paraId="085E43AB" w14:textId="0362E4DE" w:rsidR="00D06ECF" w:rsidRPr="00A56589" w:rsidRDefault="00D06ECF" w:rsidP="00D06ECF">
      <w:pPr>
        <w:rPr>
          <w:rFonts w:ascii="Arial" w:hAnsi="Arial" w:cs="Arial"/>
          <w:sz w:val="20"/>
          <w:szCs w:val="20"/>
        </w:rPr>
      </w:pPr>
      <w:r w:rsidRPr="00A56589">
        <w:rPr>
          <w:rFonts w:ascii="Arial" w:hAnsi="Arial" w:cs="Arial"/>
          <w:sz w:val="20"/>
          <w:szCs w:val="20"/>
        </w:rPr>
        <w:t xml:space="preserve">Jaarlijks wordt er door de centrale een chauffeursvergadering georganiseerd voor de vrijwillige chauffeurs. Tijdens deze vergadering wordt er een hapje en drankje voorzien alsook een cadeau ter bedanking van hun inzet. </w:t>
      </w:r>
    </w:p>
    <w:p w14:paraId="2E87695E" w14:textId="1CBF376D" w:rsidR="00B60464" w:rsidRPr="00A56589" w:rsidRDefault="00D06ECF" w:rsidP="004A1A49">
      <w:pPr>
        <w:rPr>
          <w:rFonts w:ascii="Arial" w:eastAsia="Times New Roman" w:hAnsi="Arial" w:cs="Arial"/>
          <w:sz w:val="20"/>
          <w:szCs w:val="20"/>
        </w:rPr>
      </w:pPr>
      <w:r w:rsidRPr="00A56589">
        <w:rPr>
          <w:rFonts w:ascii="Arial" w:eastAsia="Times New Roman" w:hAnsi="Arial" w:cs="Arial"/>
          <w:sz w:val="20"/>
          <w:szCs w:val="20"/>
        </w:rPr>
        <w:t>De centrale staat in voor de organisatie van deze vergadering (locatie, agenda, verslag,…).</w:t>
      </w:r>
    </w:p>
    <w:p w14:paraId="0DB1926E" w14:textId="19C3249F" w:rsidR="004A1A49" w:rsidRPr="00B60464" w:rsidRDefault="00B60464" w:rsidP="00B60464">
      <w:pPr>
        <w:rPr>
          <w:rFonts w:ascii="Arial" w:hAnsi="Arial" w:cs="Arial"/>
          <w:sz w:val="20"/>
          <w:szCs w:val="20"/>
        </w:rPr>
      </w:pPr>
      <w:r>
        <w:rPr>
          <w:rFonts w:ascii="Arial" w:hAnsi="Arial" w:cs="Arial"/>
          <w:sz w:val="20"/>
          <w:szCs w:val="20"/>
        </w:rPr>
        <w:t xml:space="preserve">9.4 </w:t>
      </w:r>
      <w:r w:rsidR="004A1A49" w:rsidRPr="00B60464">
        <w:rPr>
          <w:rFonts w:ascii="Arial" w:hAnsi="Arial" w:cs="Arial"/>
          <w:sz w:val="20"/>
          <w:szCs w:val="20"/>
        </w:rPr>
        <w:t>Problemen chauffeurs</w:t>
      </w:r>
    </w:p>
    <w:p w14:paraId="792F016E" w14:textId="67A2D833" w:rsidR="004A1A49" w:rsidRPr="00A56589" w:rsidRDefault="004A1A49" w:rsidP="004A1A49">
      <w:pPr>
        <w:rPr>
          <w:rFonts w:ascii="Arial" w:hAnsi="Arial" w:cs="Arial"/>
          <w:sz w:val="20"/>
          <w:szCs w:val="20"/>
        </w:rPr>
      </w:pPr>
      <w:r w:rsidRPr="00A56589">
        <w:rPr>
          <w:rFonts w:ascii="Arial" w:hAnsi="Arial" w:cs="Arial"/>
          <w:sz w:val="20"/>
          <w:szCs w:val="20"/>
        </w:rPr>
        <w:t xml:space="preserve">Problemen zullen met de vrijwilliger besproken worden. </w:t>
      </w:r>
      <w:r w:rsidR="00507A3F" w:rsidRPr="00A56589">
        <w:rPr>
          <w:rFonts w:ascii="Arial" w:hAnsi="Arial" w:cs="Arial"/>
          <w:sz w:val="20"/>
          <w:szCs w:val="20"/>
        </w:rPr>
        <w:t>De c</w:t>
      </w:r>
      <w:r w:rsidRPr="00A56589">
        <w:rPr>
          <w:rFonts w:ascii="Arial" w:hAnsi="Arial" w:cs="Arial"/>
          <w:sz w:val="20"/>
          <w:szCs w:val="20"/>
        </w:rPr>
        <w:t>entrale tracht steeds een passend antwoord of oplossing te vinden.</w:t>
      </w:r>
    </w:p>
    <w:p w14:paraId="7D0FC305" w14:textId="47052461" w:rsidR="004A1A49" w:rsidRPr="00A56589" w:rsidRDefault="004A1A49" w:rsidP="004A1A49">
      <w:pPr>
        <w:rPr>
          <w:rFonts w:ascii="Arial" w:hAnsi="Arial" w:cs="Arial"/>
          <w:sz w:val="20"/>
          <w:szCs w:val="20"/>
        </w:rPr>
      </w:pPr>
      <w:r w:rsidRPr="00A56589">
        <w:rPr>
          <w:rFonts w:ascii="Arial" w:hAnsi="Arial" w:cs="Arial"/>
          <w:sz w:val="20"/>
          <w:szCs w:val="20"/>
        </w:rPr>
        <w:t xml:space="preserve">De </w:t>
      </w:r>
      <w:r w:rsidR="00EC0879">
        <w:rPr>
          <w:rFonts w:ascii="Arial" w:hAnsi="Arial" w:cs="Arial"/>
          <w:sz w:val="20"/>
          <w:szCs w:val="20"/>
        </w:rPr>
        <w:t>Mobitwin</w:t>
      </w:r>
      <w:r w:rsidRPr="00A56589">
        <w:rPr>
          <w:rFonts w:ascii="Arial" w:hAnsi="Arial" w:cs="Arial"/>
          <w:sz w:val="20"/>
          <w:szCs w:val="20"/>
        </w:rPr>
        <w:t xml:space="preserve"> Centrale kan de samenwerking eenzijdig beëindigen indien hiertoe ernstige redenen zijn. </w:t>
      </w:r>
      <w:r w:rsidR="001075F9" w:rsidRPr="00A56589">
        <w:rPr>
          <w:rFonts w:ascii="Arial" w:hAnsi="Arial" w:cs="Arial"/>
          <w:sz w:val="20"/>
          <w:szCs w:val="20"/>
        </w:rPr>
        <w:t xml:space="preserve">Wanneer een chauffeur zich ongewenst gedraagt </w:t>
      </w:r>
      <w:r w:rsidR="00D06ECF" w:rsidRPr="00A56589">
        <w:rPr>
          <w:rFonts w:ascii="Arial" w:hAnsi="Arial" w:cs="Arial"/>
          <w:sz w:val="20"/>
          <w:szCs w:val="20"/>
        </w:rPr>
        <w:t>zal hij hierop</w:t>
      </w:r>
      <w:r w:rsidR="001075F9" w:rsidRPr="00A56589">
        <w:rPr>
          <w:rFonts w:ascii="Arial" w:hAnsi="Arial" w:cs="Arial"/>
          <w:sz w:val="20"/>
          <w:szCs w:val="20"/>
        </w:rPr>
        <w:t xml:space="preserve"> aangesproken </w:t>
      </w:r>
      <w:r w:rsidR="00D06ECF" w:rsidRPr="00A56589">
        <w:rPr>
          <w:rFonts w:ascii="Arial" w:hAnsi="Arial" w:cs="Arial"/>
          <w:sz w:val="20"/>
          <w:szCs w:val="20"/>
        </w:rPr>
        <w:t xml:space="preserve">worden. Indien het probleem zich blijft stellen zal de samenwerking met de </w:t>
      </w:r>
      <w:r w:rsidR="00BE6567">
        <w:rPr>
          <w:rFonts w:ascii="Arial" w:hAnsi="Arial" w:cs="Arial"/>
          <w:sz w:val="20"/>
          <w:szCs w:val="20"/>
        </w:rPr>
        <w:t>Mobitwin Centrale</w:t>
      </w:r>
      <w:r w:rsidR="00BE6567" w:rsidRPr="00A56589">
        <w:rPr>
          <w:rFonts w:ascii="Arial" w:hAnsi="Arial" w:cs="Arial"/>
          <w:sz w:val="20"/>
          <w:szCs w:val="20"/>
        </w:rPr>
        <w:t xml:space="preserve"> </w:t>
      </w:r>
      <w:r w:rsidR="00D06ECF" w:rsidRPr="00A56589">
        <w:rPr>
          <w:rFonts w:ascii="Arial" w:hAnsi="Arial" w:cs="Arial"/>
          <w:sz w:val="20"/>
          <w:szCs w:val="20"/>
        </w:rPr>
        <w:t>worden stopgezet.</w:t>
      </w:r>
    </w:p>
    <w:p w14:paraId="58ED74AF" w14:textId="52E8F8D9" w:rsidR="001075F9" w:rsidRDefault="001075F9" w:rsidP="00507A3F">
      <w:pPr>
        <w:rPr>
          <w:rFonts w:ascii="Arial" w:eastAsia="Times New Roman" w:hAnsi="Arial" w:cs="Arial"/>
          <w:sz w:val="20"/>
          <w:szCs w:val="20"/>
        </w:rPr>
      </w:pPr>
      <w:r w:rsidRPr="00A56589">
        <w:rPr>
          <w:rFonts w:ascii="Arial" w:eastAsia="Times New Roman" w:hAnsi="Arial" w:cs="Arial"/>
          <w:sz w:val="20"/>
          <w:szCs w:val="20"/>
        </w:rPr>
        <w:t>Deze stopzetting wordt besproken met de voorzitter van het</w:t>
      </w:r>
      <w:r w:rsidR="00D06ECF" w:rsidRPr="00A56589">
        <w:rPr>
          <w:rFonts w:ascii="Arial" w:eastAsia="Times New Roman" w:hAnsi="Arial" w:cs="Arial"/>
          <w:sz w:val="20"/>
          <w:szCs w:val="20"/>
        </w:rPr>
        <w:t xml:space="preserve"> BCSD</w:t>
      </w:r>
      <w:r w:rsidRPr="00A56589">
        <w:rPr>
          <w:rFonts w:ascii="Arial" w:eastAsia="Times New Roman" w:hAnsi="Arial" w:cs="Arial"/>
          <w:sz w:val="20"/>
          <w:szCs w:val="20"/>
        </w:rPr>
        <w:t xml:space="preserve"> en </w:t>
      </w:r>
      <w:r w:rsidR="00D06ECF" w:rsidRPr="00A56589">
        <w:rPr>
          <w:rFonts w:ascii="Arial" w:eastAsia="Times New Roman" w:hAnsi="Arial" w:cs="Arial"/>
          <w:sz w:val="20"/>
          <w:szCs w:val="20"/>
        </w:rPr>
        <w:t xml:space="preserve">ter goedkeuring </w:t>
      </w:r>
      <w:r w:rsidRPr="00A56589">
        <w:rPr>
          <w:rFonts w:ascii="Arial" w:eastAsia="Times New Roman" w:hAnsi="Arial" w:cs="Arial"/>
          <w:sz w:val="20"/>
          <w:szCs w:val="20"/>
        </w:rPr>
        <w:t>geagendeerd op het Vast Bureau.</w:t>
      </w:r>
    </w:p>
    <w:p w14:paraId="38C515A0" w14:textId="77777777" w:rsidR="00B60464" w:rsidRDefault="00B60464" w:rsidP="00507A3F">
      <w:pPr>
        <w:rPr>
          <w:rFonts w:ascii="Arial" w:hAnsi="Arial" w:cs="Arial"/>
          <w:sz w:val="20"/>
          <w:szCs w:val="20"/>
        </w:rPr>
      </w:pPr>
    </w:p>
    <w:p w14:paraId="57001803" w14:textId="77777777" w:rsidR="00F653B9" w:rsidRDefault="00F653B9" w:rsidP="00507A3F">
      <w:pPr>
        <w:rPr>
          <w:rFonts w:ascii="Arial" w:hAnsi="Arial" w:cs="Arial"/>
          <w:sz w:val="20"/>
          <w:szCs w:val="20"/>
        </w:rPr>
      </w:pPr>
    </w:p>
    <w:p w14:paraId="0F04ACA8" w14:textId="77777777" w:rsidR="00EC0879" w:rsidRDefault="00EC0879" w:rsidP="00507A3F">
      <w:pPr>
        <w:rPr>
          <w:rFonts w:ascii="Arial" w:hAnsi="Arial" w:cs="Arial"/>
          <w:sz w:val="20"/>
          <w:szCs w:val="20"/>
        </w:rPr>
      </w:pPr>
    </w:p>
    <w:p w14:paraId="2BCC163E" w14:textId="77777777" w:rsidR="00EC0879" w:rsidRPr="00A56589" w:rsidRDefault="00EC0879" w:rsidP="00507A3F">
      <w:pPr>
        <w:rPr>
          <w:rFonts w:ascii="Arial" w:hAnsi="Arial" w:cs="Arial"/>
          <w:sz w:val="20"/>
          <w:szCs w:val="20"/>
        </w:rPr>
      </w:pPr>
    </w:p>
    <w:p w14:paraId="6C01CD69" w14:textId="21AA00CB" w:rsidR="00BA413A" w:rsidRPr="00B60464" w:rsidRDefault="00B60464" w:rsidP="00B60464">
      <w:pPr>
        <w:spacing w:line="256" w:lineRule="auto"/>
        <w:rPr>
          <w:rFonts w:ascii="Arial" w:hAnsi="Arial" w:cs="Arial"/>
          <w:sz w:val="20"/>
          <w:szCs w:val="20"/>
        </w:rPr>
      </w:pPr>
      <w:r>
        <w:rPr>
          <w:rFonts w:ascii="Arial" w:hAnsi="Arial" w:cs="Arial"/>
          <w:sz w:val="20"/>
          <w:szCs w:val="20"/>
        </w:rPr>
        <w:lastRenderedPageBreak/>
        <w:t xml:space="preserve">9.5 </w:t>
      </w:r>
      <w:r w:rsidR="004A1A49" w:rsidRPr="00B60464">
        <w:rPr>
          <w:rFonts w:ascii="Arial" w:hAnsi="Arial" w:cs="Arial"/>
          <w:sz w:val="20"/>
          <w:szCs w:val="20"/>
        </w:rPr>
        <w:t>Bijkomende bepaling chauffeurs</w:t>
      </w:r>
    </w:p>
    <w:p w14:paraId="31B4143F" w14:textId="7C3FE5E6" w:rsidR="00C31089" w:rsidRPr="00A56589" w:rsidRDefault="00C31089" w:rsidP="00C57F40">
      <w:pPr>
        <w:spacing w:line="256" w:lineRule="auto"/>
        <w:rPr>
          <w:rFonts w:ascii="Arial" w:hAnsi="Arial" w:cs="Arial"/>
          <w:sz w:val="20"/>
          <w:szCs w:val="20"/>
        </w:rPr>
      </w:pPr>
      <w:r w:rsidRPr="00A56589">
        <w:rPr>
          <w:rFonts w:ascii="Arial" w:hAnsi="Arial" w:cs="Arial"/>
          <w:sz w:val="20"/>
          <w:szCs w:val="20"/>
        </w:rPr>
        <w:t xml:space="preserve">De </w:t>
      </w:r>
      <w:r w:rsidR="00EC0879">
        <w:rPr>
          <w:rFonts w:ascii="Arial" w:hAnsi="Arial" w:cs="Arial"/>
          <w:sz w:val="20"/>
          <w:szCs w:val="20"/>
        </w:rPr>
        <w:t>Mobitwin Centrale</w:t>
      </w:r>
      <w:r w:rsidRPr="00A56589">
        <w:rPr>
          <w:rFonts w:ascii="Arial" w:hAnsi="Arial" w:cs="Arial"/>
          <w:sz w:val="20"/>
          <w:szCs w:val="20"/>
        </w:rPr>
        <w:t xml:space="preserve"> stelt </w:t>
      </w:r>
      <w:r w:rsidR="002F7044" w:rsidRPr="00A56589">
        <w:rPr>
          <w:rFonts w:ascii="Arial" w:hAnsi="Arial" w:cs="Arial"/>
          <w:sz w:val="20"/>
          <w:szCs w:val="20"/>
        </w:rPr>
        <w:t xml:space="preserve">het </w:t>
      </w:r>
      <w:r w:rsidRPr="00A56589">
        <w:rPr>
          <w:rFonts w:ascii="Arial" w:hAnsi="Arial" w:cs="Arial"/>
          <w:sz w:val="20"/>
          <w:szCs w:val="20"/>
        </w:rPr>
        <w:t>document Privacybeleid vanuit Mpact vzw steeds ter beschikking van de vrijwilliger.</w:t>
      </w:r>
    </w:p>
    <w:p w14:paraId="64727BC6" w14:textId="15857A41" w:rsidR="00C57F40" w:rsidRPr="00A56589" w:rsidRDefault="00D45CF0" w:rsidP="00C57F40">
      <w:pPr>
        <w:spacing w:line="256" w:lineRule="auto"/>
        <w:rPr>
          <w:rFonts w:ascii="Arial" w:hAnsi="Arial" w:cs="Arial"/>
          <w:sz w:val="20"/>
          <w:szCs w:val="20"/>
        </w:rPr>
      </w:pPr>
      <w:r w:rsidRPr="00A56589">
        <w:rPr>
          <w:rFonts w:ascii="Arial" w:hAnsi="Arial" w:cs="Arial"/>
          <w:sz w:val="20"/>
          <w:szCs w:val="20"/>
        </w:rPr>
        <w:t>De plaatselijke centrale kan op aanvraag altijd een volledig en elektronisch overzicht van de persoonsgegevens van het lid bezorgen.</w:t>
      </w:r>
    </w:p>
    <w:p w14:paraId="52E70A51" w14:textId="20E18FF6" w:rsidR="004A1A49" w:rsidRPr="00A56589" w:rsidRDefault="004A1A49" w:rsidP="004A1A49">
      <w:pPr>
        <w:rPr>
          <w:rFonts w:ascii="Arial" w:hAnsi="Arial" w:cs="Arial"/>
          <w:sz w:val="20"/>
          <w:szCs w:val="20"/>
        </w:rPr>
      </w:pPr>
      <w:r w:rsidRPr="00A56589">
        <w:rPr>
          <w:rFonts w:ascii="Arial" w:hAnsi="Arial" w:cs="Arial"/>
          <w:sz w:val="20"/>
          <w:szCs w:val="20"/>
        </w:rPr>
        <w:t>De chauffeur is vrij om te bepalen op welke momenten hij of zij zich wenst in te zetten.</w:t>
      </w:r>
    </w:p>
    <w:p w14:paraId="0483AA0F" w14:textId="5D3EFED9" w:rsidR="004A1A49" w:rsidRPr="00A56589" w:rsidRDefault="004A1A49" w:rsidP="004A1A49">
      <w:pPr>
        <w:rPr>
          <w:rFonts w:ascii="Arial" w:hAnsi="Arial" w:cs="Arial"/>
          <w:sz w:val="20"/>
          <w:szCs w:val="20"/>
        </w:rPr>
      </w:pPr>
      <w:r w:rsidRPr="00A56589">
        <w:rPr>
          <w:rFonts w:ascii="Arial" w:hAnsi="Arial" w:cs="Arial"/>
          <w:sz w:val="20"/>
          <w:szCs w:val="20"/>
        </w:rPr>
        <w:t xml:space="preserve">Wanneer een chauffeur verhinderd is een rit uit te voeren, moet </w:t>
      </w:r>
      <w:r w:rsidR="00D8668E">
        <w:rPr>
          <w:rFonts w:ascii="Arial" w:hAnsi="Arial" w:cs="Arial"/>
          <w:sz w:val="20"/>
          <w:szCs w:val="20"/>
        </w:rPr>
        <w:t xml:space="preserve">de </w:t>
      </w:r>
      <w:r w:rsidR="00EC0879">
        <w:rPr>
          <w:rFonts w:ascii="Arial" w:hAnsi="Arial" w:cs="Arial"/>
          <w:sz w:val="20"/>
          <w:szCs w:val="20"/>
        </w:rPr>
        <w:t>Mobitwin Centrale</w:t>
      </w:r>
      <w:r w:rsidR="00EC0879" w:rsidRPr="00A56589">
        <w:rPr>
          <w:rFonts w:ascii="Arial" w:hAnsi="Arial" w:cs="Arial"/>
          <w:sz w:val="20"/>
          <w:szCs w:val="20"/>
        </w:rPr>
        <w:t xml:space="preserve"> </w:t>
      </w:r>
      <w:r w:rsidRPr="00A56589">
        <w:rPr>
          <w:rFonts w:ascii="Arial" w:hAnsi="Arial" w:cs="Arial"/>
          <w:sz w:val="20"/>
          <w:szCs w:val="20"/>
        </w:rPr>
        <w:t xml:space="preserve">hiervan </w:t>
      </w:r>
      <w:r w:rsidR="00D45CF0" w:rsidRPr="00A56589">
        <w:rPr>
          <w:rFonts w:ascii="Arial" w:hAnsi="Arial" w:cs="Arial"/>
          <w:sz w:val="20"/>
          <w:szCs w:val="20"/>
        </w:rPr>
        <w:t>tijdig verwittigd worden.</w:t>
      </w:r>
    </w:p>
    <w:p w14:paraId="4A1FB2C0" w14:textId="71886108" w:rsidR="004A1A49" w:rsidRPr="00A56589" w:rsidRDefault="004A1A49" w:rsidP="004A1A49">
      <w:pPr>
        <w:rPr>
          <w:rFonts w:ascii="Arial" w:hAnsi="Arial" w:cs="Arial"/>
          <w:sz w:val="20"/>
          <w:szCs w:val="20"/>
        </w:rPr>
      </w:pPr>
      <w:r w:rsidRPr="00A56589">
        <w:rPr>
          <w:rFonts w:ascii="Arial" w:hAnsi="Arial" w:cs="Arial"/>
          <w:sz w:val="20"/>
          <w:szCs w:val="20"/>
        </w:rPr>
        <w:t xml:space="preserve">De chauffeur mag nooit op eigen initiatief een verzoek rechtstreeks van de gebruiker van </w:t>
      </w:r>
      <w:r w:rsidR="00E05FD0">
        <w:rPr>
          <w:rFonts w:ascii="Arial" w:hAnsi="Arial" w:cs="Arial"/>
          <w:sz w:val="20"/>
          <w:szCs w:val="20"/>
        </w:rPr>
        <w:t xml:space="preserve">de </w:t>
      </w:r>
      <w:r w:rsidR="00EC0879">
        <w:rPr>
          <w:rFonts w:ascii="Arial" w:hAnsi="Arial" w:cs="Arial"/>
          <w:sz w:val="20"/>
          <w:szCs w:val="20"/>
        </w:rPr>
        <w:t>Mobitwin Centrale</w:t>
      </w:r>
      <w:r w:rsidR="00EC0879" w:rsidRPr="00A56589">
        <w:rPr>
          <w:rFonts w:ascii="Arial" w:hAnsi="Arial" w:cs="Arial"/>
          <w:sz w:val="20"/>
          <w:szCs w:val="20"/>
        </w:rPr>
        <w:t xml:space="preserve"> </w:t>
      </w:r>
      <w:r w:rsidRPr="00A56589">
        <w:rPr>
          <w:rFonts w:ascii="Arial" w:hAnsi="Arial" w:cs="Arial"/>
          <w:sz w:val="20"/>
          <w:szCs w:val="20"/>
        </w:rPr>
        <w:t>aanvaarden.</w:t>
      </w:r>
    </w:p>
    <w:p w14:paraId="3D195D85" w14:textId="3C0CC479" w:rsidR="004A1A49" w:rsidRPr="00A56589" w:rsidRDefault="004A1A49" w:rsidP="004A1A49">
      <w:pPr>
        <w:rPr>
          <w:rFonts w:ascii="Arial" w:hAnsi="Arial" w:cs="Arial"/>
          <w:sz w:val="20"/>
          <w:szCs w:val="20"/>
        </w:rPr>
      </w:pPr>
      <w:r w:rsidRPr="00A56589">
        <w:rPr>
          <w:rFonts w:ascii="Arial" w:hAnsi="Arial" w:cs="Arial"/>
          <w:sz w:val="20"/>
          <w:szCs w:val="20"/>
        </w:rPr>
        <w:t xml:space="preserve">De chauffeur mag </w:t>
      </w:r>
      <w:r w:rsidR="00EC0879">
        <w:rPr>
          <w:rFonts w:ascii="Arial" w:hAnsi="Arial" w:cs="Arial"/>
          <w:sz w:val="20"/>
          <w:szCs w:val="20"/>
        </w:rPr>
        <w:t>Mobitwin Centrale</w:t>
      </w:r>
      <w:r w:rsidR="00EC0879" w:rsidRPr="00A56589">
        <w:rPr>
          <w:rFonts w:ascii="Arial" w:hAnsi="Arial" w:cs="Arial"/>
          <w:sz w:val="20"/>
          <w:szCs w:val="20"/>
        </w:rPr>
        <w:t xml:space="preserve"> </w:t>
      </w:r>
      <w:r w:rsidRPr="00A56589">
        <w:rPr>
          <w:rFonts w:ascii="Arial" w:hAnsi="Arial" w:cs="Arial"/>
          <w:sz w:val="20"/>
          <w:szCs w:val="20"/>
        </w:rPr>
        <w:t>-ritten enkel uitvoeren met zijn eigen wagen.</w:t>
      </w:r>
    </w:p>
    <w:p w14:paraId="11259521" w14:textId="43681187" w:rsidR="004A1A49" w:rsidRPr="00A56589" w:rsidRDefault="004A1A49" w:rsidP="004A1A49">
      <w:pPr>
        <w:rPr>
          <w:rFonts w:ascii="Arial" w:hAnsi="Arial" w:cs="Arial"/>
          <w:sz w:val="20"/>
          <w:szCs w:val="20"/>
        </w:rPr>
      </w:pPr>
      <w:r w:rsidRPr="00A56589">
        <w:rPr>
          <w:rFonts w:ascii="Arial" w:hAnsi="Arial" w:cs="Arial"/>
          <w:sz w:val="20"/>
          <w:szCs w:val="20"/>
        </w:rPr>
        <w:t>De chauffeur verklaart te</w:t>
      </w:r>
      <w:r w:rsidR="00126C2B" w:rsidRPr="00A56589">
        <w:rPr>
          <w:rFonts w:ascii="Arial" w:hAnsi="Arial" w:cs="Arial"/>
          <w:sz w:val="20"/>
          <w:szCs w:val="20"/>
        </w:rPr>
        <w:t>n</w:t>
      </w:r>
      <w:r w:rsidRPr="00A56589">
        <w:rPr>
          <w:rFonts w:ascii="Arial" w:hAnsi="Arial" w:cs="Arial"/>
          <w:sz w:val="20"/>
          <w:szCs w:val="20"/>
        </w:rPr>
        <w:t xml:space="preserve"> allen tijde over een geldige verzekeringskaart</w:t>
      </w:r>
      <w:r w:rsidR="002F7044" w:rsidRPr="00A56589">
        <w:rPr>
          <w:rFonts w:ascii="Arial" w:hAnsi="Arial" w:cs="Arial"/>
          <w:sz w:val="20"/>
          <w:szCs w:val="20"/>
        </w:rPr>
        <w:t>.</w:t>
      </w:r>
    </w:p>
    <w:p w14:paraId="269ACD21" w14:textId="58760A71" w:rsidR="00941F72" w:rsidRPr="00A56589" w:rsidRDefault="004A1A49" w:rsidP="004A1A49">
      <w:pPr>
        <w:rPr>
          <w:rFonts w:ascii="Arial" w:hAnsi="Arial" w:cs="Arial"/>
          <w:sz w:val="20"/>
          <w:szCs w:val="20"/>
        </w:rPr>
      </w:pPr>
      <w:r w:rsidRPr="00A56589">
        <w:rPr>
          <w:rFonts w:ascii="Arial" w:hAnsi="Arial" w:cs="Arial"/>
          <w:sz w:val="20"/>
          <w:szCs w:val="20"/>
        </w:rPr>
        <w:t>De chauffeur verklaart, indien de leeftijd van de wagen dat vereist, steeds over een geldig keuringsbewijs te beschikken.</w:t>
      </w:r>
    </w:p>
    <w:p w14:paraId="71E9F97C" w14:textId="4C8405C5" w:rsidR="004A1A49" w:rsidRPr="00A56589" w:rsidRDefault="004A1A49" w:rsidP="004A1A49">
      <w:pPr>
        <w:rPr>
          <w:rFonts w:ascii="Arial" w:hAnsi="Arial" w:cs="Arial"/>
          <w:sz w:val="20"/>
          <w:szCs w:val="20"/>
        </w:rPr>
      </w:pPr>
      <w:r w:rsidRPr="00A56589">
        <w:rPr>
          <w:rFonts w:ascii="Arial" w:hAnsi="Arial" w:cs="Arial"/>
          <w:sz w:val="20"/>
          <w:szCs w:val="20"/>
        </w:rPr>
        <w:t>Na elke rit vult de chauffeur het afrekenblaadje uit het kilometerboekje in tweevoud in.  Hij vermeldt het aantal kilometers en de daarmee corresponderende prijs. Eén afrekenblaadje is bestemd voor de gebruiker, één voor de centrale.</w:t>
      </w:r>
      <w:r w:rsidR="00941F72" w:rsidRPr="00A56589">
        <w:rPr>
          <w:rFonts w:ascii="Arial" w:eastAsia="Times New Roman" w:hAnsi="Arial" w:cs="Arial"/>
          <w:color w:val="FF0000"/>
          <w:sz w:val="20"/>
          <w:szCs w:val="20"/>
        </w:rPr>
        <w:t xml:space="preserve"> </w:t>
      </w:r>
      <w:r w:rsidR="00941F72" w:rsidRPr="00A56589">
        <w:rPr>
          <w:rFonts w:ascii="Arial" w:eastAsia="Times New Roman" w:hAnsi="Arial" w:cs="Arial"/>
          <w:sz w:val="20"/>
          <w:szCs w:val="20"/>
        </w:rPr>
        <w:t>Hierop dient steeds het aantal kilometers en de daarmee corresponderende prijs op vermeld te staan.</w:t>
      </w:r>
    </w:p>
    <w:p w14:paraId="3814EC21" w14:textId="20DEAAA5" w:rsidR="004A1A49" w:rsidRPr="00A56589" w:rsidRDefault="004A1A49" w:rsidP="004A1A49">
      <w:pPr>
        <w:rPr>
          <w:rFonts w:ascii="Arial" w:hAnsi="Arial" w:cs="Arial"/>
          <w:sz w:val="20"/>
          <w:szCs w:val="20"/>
        </w:rPr>
      </w:pPr>
      <w:r w:rsidRPr="00A56589">
        <w:rPr>
          <w:rFonts w:ascii="Arial" w:hAnsi="Arial" w:cs="Arial"/>
          <w:sz w:val="20"/>
          <w:szCs w:val="20"/>
        </w:rPr>
        <w:t>De prijs van een rit voor de gebruiker wordt berekend door het aantal gereden kilometers te vermenigvuldigen met de vastgestelde kilometerprijs. De kilometers beginnen te tellen van vertrek tot aankomst bij de chauffeur thuis. Er dient direct na de rit door de chauffeur afgerekend te worden.</w:t>
      </w:r>
      <w:r w:rsidR="00F653B9" w:rsidRPr="00F653B9">
        <w:rPr>
          <w:rFonts w:ascii="Arial" w:hAnsi="Arial" w:cs="Arial"/>
          <w:sz w:val="20"/>
          <w:szCs w:val="20"/>
        </w:rPr>
        <w:t xml:space="preserve"> </w:t>
      </w:r>
      <w:r w:rsidR="00F653B9" w:rsidRPr="00A56589">
        <w:rPr>
          <w:rFonts w:ascii="Arial" w:hAnsi="Arial" w:cs="Arial"/>
          <w:sz w:val="20"/>
          <w:szCs w:val="20"/>
        </w:rPr>
        <w:t xml:space="preserve">Als dit een chauffeur is van buiten Laakdal begint men pas te tellen vanaf de grens met Laakdal. </w:t>
      </w:r>
    </w:p>
    <w:p w14:paraId="15B37EFD" w14:textId="7F52D913" w:rsidR="004A1A49" w:rsidRPr="00A56589" w:rsidRDefault="004A1A49" w:rsidP="004A1A49">
      <w:pPr>
        <w:rPr>
          <w:rFonts w:ascii="Arial" w:hAnsi="Arial" w:cs="Arial"/>
          <w:sz w:val="20"/>
          <w:szCs w:val="20"/>
        </w:rPr>
      </w:pPr>
      <w:r w:rsidRPr="00A56589">
        <w:rPr>
          <w:rFonts w:ascii="Arial" w:hAnsi="Arial" w:cs="Arial"/>
          <w:sz w:val="20"/>
          <w:szCs w:val="20"/>
        </w:rPr>
        <w:t>Wanneer tijdens één rit meerdere personen worden vervoerd, mag slechts één rit en één keer administratiekosten worden aangerekend. De chauffeur mag geen fooien of wachtgelden aanvaarden</w:t>
      </w:r>
      <w:r w:rsidR="00126C2B" w:rsidRPr="00A56589">
        <w:rPr>
          <w:rFonts w:ascii="Arial" w:hAnsi="Arial" w:cs="Arial"/>
          <w:sz w:val="20"/>
          <w:szCs w:val="20"/>
        </w:rPr>
        <w:t>, buiten de vastgelegde wachtvergoeding</w:t>
      </w:r>
      <w:r w:rsidRPr="00A56589">
        <w:rPr>
          <w:rFonts w:ascii="Arial" w:hAnsi="Arial" w:cs="Arial"/>
          <w:sz w:val="20"/>
          <w:szCs w:val="20"/>
        </w:rPr>
        <w:t>.</w:t>
      </w:r>
    </w:p>
    <w:p w14:paraId="783BE3A5" w14:textId="5CF29C15" w:rsidR="00C969CE" w:rsidRPr="00C969CE" w:rsidRDefault="00C969CE" w:rsidP="004A1A49">
      <w:pPr>
        <w:rPr>
          <w:rFonts w:ascii="Arial" w:hAnsi="Arial" w:cs="Arial"/>
          <w:sz w:val="20"/>
          <w:szCs w:val="20"/>
        </w:rPr>
      </w:pPr>
      <w:r w:rsidRPr="00C969CE">
        <w:rPr>
          <w:rFonts w:ascii="Arial" w:hAnsi="Arial" w:cs="Arial"/>
          <w:sz w:val="20"/>
          <w:szCs w:val="20"/>
        </w:rPr>
        <w:t xml:space="preserve">De ingevulde afrekenblaadjes dienen steeds aan het begin van een nieuwe maand of op het verzoek van de </w:t>
      </w:r>
      <w:r w:rsidR="00EC0879">
        <w:rPr>
          <w:rFonts w:ascii="Arial" w:hAnsi="Arial" w:cs="Arial"/>
          <w:sz w:val="20"/>
          <w:szCs w:val="20"/>
        </w:rPr>
        <w:t>Mobitwin Centrale</w:t>
      </w:r>
      <w:r w:rsidR="00EC0879" w:rsidRPr="00A56589">
        <w:rPr>
          <w:rFonts w:ascii="Arial" w:hAnsi="Arial" w:cs="Arial"/>
          <w:sz w:val="20"/>
          <w:szCs w:val="20"/>
        </w:rPr>
        <w:t xml:space="preserve"> </w:t>
      </w:r>
      <w:r w:rsidRPr="00C969CE">
        <w:rPr>
          <w:rFonts w:ascii="Arial" w:hAnsi="Arial" w:cs="Arial"/>
          <w:sz w:val="20"/>
          <w:szCs w:val="20"/>
        </w:rPr>
        <w:t>bezorgd te worden</w:t>
      </w:r>
      <w:r>
        <w:rPr>
          <w:rFonts w:ascii="Arial" w:hAnsi="Arial" w:cs="Arial"/>
          <w:sz w:val="20"/>
          <w:szCs w:val="20"/>
        </w:rPr>
        <w:t>.</w:t>
      </w:r>
    </w:p>
    <w:p w14:paraId="11C8E73B" w14:textId="132872EF" w:rsidR="004A1A49" w:rsidRPr="00A56589" w:rsidRDefault="00941F72" w:rsidP="004A1A49">
      <w:pPr>
        <w:rPr>
          <w:rFonts w:ascii="Arial" w:hAnsi="Arial" w:cs="Arial"/>
          <w:sz w:val="20"/>
          <w:szCs w:val="20"/>
        </w:rPr>
      </w:pPr>
      <w:r w:rsidRPr="00A56589">
        <w:rPr>
          <w:rFonts w:ascii="Arial" w:hAnsi="Arial" w:cs="Arial"/>
          <w:sz w:val="20"/>
          <w:szCs w:val="20"/>
        </w:rPr>
        <w:t xml:space="preserve">De chauffeur mag het </w:t>
      </w:r>
      <w:r w:rsidR="00EC0879">
        <w:rPr>
          <w:rFonts w:ascii="Arial" w:hAnsi="Arial" w:cs="Arial"/>
          <w:sz w:val="20"/>
          <w:szCs w:val="20"/>
        </w:rPr>
        <w:t>Mobitwin</w:t>
      </w:r>
      <w:r w:rsidR="00EC0879" w:rsidRPr="00A56589">
        <w:rPr>
          <w:rFonts w:ascii="Arial" w:hAnsi="Arial" w:cs="Arial"/>
          <w:sz w:val="20"/>
          <w:szCs w:val="20"/>
        </w:rPr>
        <w:t xml:space="preserve"> </w:t>
      </w:r>
      <w:r w:rsidRPr="00A56589">
        <w:rPr>
          <w:rFonts w:ascii="Arial" w:hAnsi="Arial" w:cs="Arial"/>
          <w:sz w:val="20"/>
          <w:szCs w:val="20"/>
        </w:rPr>
        <w:t>-lid alleen naar de opgegeven bestemmingen brengen en dient hiervoor de meest logische weg te volgen</w:t>
      </w:r>
      <w:r w:rsidR="004A1A49" w:rsidRPr="00A56589">
        <w:rPr>
          <w:rFonts w:ascii="Arial" w:hAnsi="Arial" w:cs="Arial"/>
          <w:sz w:val="20"/>
          <w:szCs w:val="20"/>
        </w:rPr>
        <w:t xml:space="preserve">. Ook voor de verplaatsing van thuis naar de woning van het </w:t>
      </w:r>
      <w:r w:rsidR="00EC0879">
        <w:rPr>
          <w:rFonts w:ascii="Arial" w:hAnsi="Arial" w:cs="Arial"/>
          <w:sz w:val="20"/>
          <w:szCs w:val="20"/>
        </w:rPr>
        <w:t>Mobitwin</w:t>
      </w:r>
      <w:r w:rsidR="004A1A49" w:rsidRPr="00A56589">
        <w:rPr>
          <w:rFonts w:ascii="Arial" w:hAnsi="Arial" w:cs="Arial"/>
          <w:sz w:val="20"/>
          <w:szCs w:val="20"/>
        </w:rPr>
        <w:t>-lid en terug, dient de chauffeur de meest logische weg te volgen.</w:t>
      </w:r>
    </w:p>
    <w:p w14:paraId="635B8AD0" w14:textId="22DA418E" w:rsidR="004A1A49" w:rsidRPr="00A56589" w:rsidRDefault="004A1A49" w:rsidP="004A1A49">
      <w:pPr>
        <w:rPr>
          <w:rFonts w:ascii="Arial" w:hAnsi="Arial" w:cs="Arial"/>
          <w:sz w:val="20"/>
          <w:szCs w:val="20"/>
        </w:rPr>
      </w:pPr>
      <w:r w:rsidRPr="00A56589">
        <w:rPr>
          <w:rFonts w:ascii="Arial" w:hAnsi="Arial" w:cs="Arial"/>
          <w:sz w:val="20"/>
          <w:szCs w:val="20"/>
        </w:rPr>
        <w:t xml:space="preserve">Bij een ongeval moet de chauffeur </w:t>
      </w:r>
      <w:r w:rsidR="00EC0879">
        <w:rPr>
          <w:rFonts w:ascii="Arial" w:hAnsi="Arial" w:cs="Arial"/>
          <w:sz w:val="20"/>
          <w:szCs w:val="20"/>
        </w:rPr>
        <w:t>Mobitwin Centrale</w:t>
      </w:r>
      <w:r w:rsidR="00EC0879" w:rsidRPr="00A56589">
        <w:rPr>
          <w:rFonts w:ascii="Arial" w:hAnsi="Arial" w:cs="Arial"/>
          <w:sz w:val="20"/>
          <w:szCs w:val="20"/>
        </w:rPr>
        <w:t xml:space="preserve"> </w:t>
      </w:r>
      <w:r w:rsidRPr="00A56589">
        <w:rPr>
          <w:rFonts w:ascii="Arial" w:hAnsi="Arial" w:cs="Arial"/>
          <w:sz w:val="20"/>
          <w:szCs w:val="20"/>
        </w:rPr>
        <w:t>onmiddellijk telefonisch of persoonlijk in kennis stellen en vervolgens de richtlijnen voor het aangeven van een ongeval volgen die op de keerzijde van de chauffeurskaart zijn opgenomen. Onder geen beding mag de vrijwilliger-chauffeur op eigen initiatief een expertise laten opstellen of herstelling laten uitvoeren.</w:t>
      </w:r>
    </w:p>
    <w:p w14:paraId="49E9393C" w14:textId="012B822B" w:rsidR="004A1A49" w:rsidRPr="00A56589" w:rsidRDefault="004A1A49" w:rsidP="004A1A49">
      <w:pPr>
        <w:rPr>
          <w:rFonts w:ascii="Arial" w:hAnsi="Arial" w:cs="Arial"/>
          <w:sz w:val="20"/>
          <w:szCs w:val="20"/>
        </w:rPr>
      </w:pPr>
      <w:bookmarkStart w:id="2" w:name="_Hlk142648146"/>
      <w:r w:rsidRPr="00A56589">
        <w:rPr>
          <w:rFonts w:ascii="Arial" w:hAnsi="Arial" w:cs="Arial"/>
          <w:sz w:val="20"/>
          <w:szCs w:val="20"/>
        </w:rPr>
        <w:t>Bij schadegevallen waarbij geen tegenpartij of getuigen zijn, moet er onmiddellijk melding gedaan worden bij de politie</w:t>
      </w:r>
      <w:r w:rsidR="00F35549" w:rsidRPr="00A56589">
        <w:rPr>
          <w:rFonts w:ascii="Arial" w:hAnsi="Arial" w:cs="Arial"/>
          <w:sz w:val="20"/>
          <w:szCs w:val="20"/>
        </w:rPr>
        <w:t xml:space="preserve"> </w:t>
      </w:r>
      <w:bookmarkEnd w:id="2"/>
      <w:r w:rsidR="00F35549" w:rsidRPr="00A56589">
        <w:rPr>
          <w:rFonts w:ascii="Arial" w:hAnsi="Arial" w:cs="Arial"/>
          <w:sz w:val="20"/>
          <w:szCs w:val="20"/>
        </w:rPr>
        <w:t xml:space="preserve">en </w:t>
      </w:r>
      <w:r w:rsidR="00EC0879">
        <w:rPr>
          <w:rFonts w:ascii="Arial" w:hAnsi="Arial" w:cs="Arial"/>
          <w:sz w:val="20"/>
          <w:szCs w:val="20"/>
        </w:rPr>
        <w:t>Mobitwin Centrale</w:t>
      </w:r>
      <w:r w:rsidR="00F35549" w:rsidRPr="00A56589">
        <w:rPr>
          <w:rFonts w:ascii="Arial" w:hAnsi="Arial" w:cs="Arial"/>
          <w:sz w:val="20"/>
          <w:szCs w:val="20"/>
        </w:rPr>
        <w:t>.</w:t>
      </w:r>
    </w:p>
    <w:p w14:paraId="13458D50" w14:textId="5035F8CC" w:rsidR="004A1A49" w:rsidRPr="00A56589" w:rsidRDefault="004A1A49" w:rsidP="004A1A49">
      <w:pPr>
        <w:rPr>
          <w:rFonts w:ascii="Arial" w:hAnsi="Arial" w:cs="Arial"/>
          <w:sz w:val="20"/>
          <w:szCs w:val="20"/>
        </w:rPr>
      </w:pPr>
      <w:r w:rsidRPr="00A56589">
        <w:rPr>
          <w:rFonts w:ascii="Arial" w:hAnsi="Arial" w:cs="Arial"/>
          <w:sz w:val="20"/>
          <w:szCs w:val="20"/>
        </w:rPr>
        <w:t xml:space="preserve">Bij een ongeval moet de chauffeur verklaren voor  eigen rekening te rijden, maar op vraag van de </w:t>
      </w:r>
      <w:r w:rsidR="00EC0879">
        <w:rPr>
          <w:rFonts w:ascii="Arial" w:hAnsi="Arial" w:cs="Arial"/>
          <w:sz w:val="20"/>
          <w:szCs w:val="20"/>
        </w:rPr>
        <w:t>Mobitwin Centrale</w:t>
      </w:r>
      <w:r w:rsidR="00E05FD0">
        <w:rPr>
          <w:rFonts w:ascii="Arial" w:hAnsi="Arial" w:cs="Arial"/>
          <w:sz w:val="20"/>
          <w:szCs w:val="20"/>
        </w:rPr>
        <w:t>.</w:t>
      </w:r>
      <w:r w:rsidRPr="00A56589">
        <w:rPr>
          <w:rFonts w:ascii="Arial" w:hAnsi="Arial" w:cs="Arial"/>
          <w:sz w:val="20"/>
          <w:szCs w:val="20"/>
        </w:rPr>
        <w:t xml:space="preserve"> Hij geeft nooit eigen fout toe, maar laat de verzekering dit zelf uitzoeken. </w:t>
      </w:r>
    </w:p>
    <w:p w14:paraId="4B655810" w14:textId="60DBFC4A" w:rsidR="00941F72" w:rsidRPr="00A56589" w:rsidRDefault="00941F72" w:rsidP="004A1A49">
      <w:pPr>
        <w:rPr>
          <w:rFonts w:ascii="Arial" w:hAnsi="Arial" w:cs="Arial"/>
          <w:sz w:val="20"/>
          <w:szCs w:val="20"/>
        </w:rPr>
      </w:pPr>
      <w:bookmarkStart w:id="3" w:name="_Hlk142648198"/>
      <w:r w:rsidRPr="00A56589">
        <w:rPr>
          <w:rFonts w:ascii="Arial" w:hAnsi="Arial" w:cs="Arial"/>
          <w:sz w:val="20"/>
          <w:szCs w:val="20"/>
        </w:rPr>
        <w:t xml:space="preserve">Roken in de auto van de chauffeur is enkel en alleen toegelaten na uitdrukkelijke </w:t>
      </w:r>
      <w:r w:rsidR="00F35549" w:rsidRPr="00A56589">
        <w:rPr>
          <w:rFonts w:ascii="Arial" w:hAnsi="Arial" w:cs="Arial"/>
          <w:sz w:val="20"/>
          <w:szCs w:val="20"/>
        </w:rPr>
        <w:t xml:space="preserve">na zijn of haar uitdrukkelijke </w:t>
      </w:r>
      <w:r w:rsidRPr="00A56589">
        <w:rPr>
          <w:rFonts w:ascii="Arial" w:hAnsi="Arial" w:cs="Arial"/>
          <w:sz w:val="20"/>
          <w:szCs w:val="20"/>
        </w:rPr>
        <w:t>toestemming</w:t>
      </w:r>
      <w:r w:rsidR="00F35549" w:rsidRPr="00A56589">
        <w:rPr>
          <w:rFonts w:ascii="Arial" w:hAnsi="Arial" w:cs="Arial"/>
          <w:sz w:val="20"/>
          <w:szCs w:val="20"/>
        </w:rPr>
        <w:t>.</w:t>
      </w:r>
    </w:p>
    <w:bookmarkEnd w:id="3"/>
    <w:p w14:paraId="4D5B08DF" w14:textId="239E8E57" w:rsidR="004A1A49" w:rsidRPr="00A56589" w:rsidRDefault="004A1A49" w:rsidP="004A1A49">
      <w:pPr>
        <w:rPr>
          <w:rFonts w:ascii="Arial" w:hAnsi="Arial" w:cs="Arial"/>
          <w:sz w:val="20"/>
          <w:szCs w:val="20"/>
        </w:rPr>
      </w:pPr>
      <w:r w:rsidRPr="00A56589">
        <w:rPr>
          <w:rFonts w:ascii="Arial" w:hAnsi="Arial" w:cs="Arial"/>
          <w:sz w:val="20"/>
          <w:szCs w:val="20"/>
        </w:rPr>
        <w:t>De chauffeur zorgt voor een ordelijke en nette auto.</w:t>
      </w:r>
    </w:p>
    <w:p w14:paraId="387024C2" w14:textId="6CAD1827" w:rsidR="004A1A49" w:rsidRPr="00A56589" w:rsidRDefault="004A1A49" w:rsidP="004A1A49">
      <w:pPr>
        <w:rPr>
          <w:rFonts w:ascii="Arial" w:hAnsi="Arial" w:cs="Arial"/>
          <w:sz w:val="20"/>
          <w:szCs w:val="20"/>
        </w:rPr>
      </w:pPr>
      <w:r w:rsidRPr="00A56589">
        <w:rPr>
          <w:rFonts w:ascii="Arial" w:hAnsi="Arial" w:cs="Arial"/>
          <w:sz w:val="20"/>
          <w:szCs w:val="20"/>
        </w:rPr>
        <w:t>De chauffeur dient zich te onthouden van roekeloos rijgedrag en mag niet onder invloed van drank of verdovende middelen rijden.</w:t>
      </w:r>
    </w:p>
    <w:p w14:paraId="413F06D6" w14:textId="478475FF" w:rsidR="004A1A49" w:rsidRPr="00A56589" w:rsidRDefault="004A1A49" w:rsidP="004A1A49">
      <w:pPr>
        <w:rPr>
          <w:rFonts w:ascii="Arial" w:hAnsi="Arial" w:cs="Arial"/>
          <w:sz w:val="20"/>
          <w:szCs w:val="20"/>
        </w:rPr>
      </w:pPr>
      <w:r w:rsidRPr="00A56589">
        <w:rPr>
          <w:rFonts w:ascii="Arial" w:hAnsi="Arial" w:cs="Arial"/>
          <w:sz w:val="20"/>
          <w:szCs w:val="20"/>
        </w:rPr>
        <w:lastRenderedPageBreak/>
        <w:t>De chauffeur dient het beroepsgeheim en het respect voor de privacy in acht te nemen.</w:t>
      </w:r>
    </w:p>
    <w:p w14:paraId="29F609D9" w14:textId="4913F323" w:rsidR="004A1A49" w:rsidRPr="00A56589" w:rsidRDefault="004A1A49" w:rsidP="004A1A49">
      <w:pPr>
        <w:rPr>
          <w:rFonts w:ascii="Arial" w:hAnsi="Arial" w:cs="Arial"/>
          <w:sz w:val="20"/>
          <w:szCs w:val="20"/>
        </w:rPr>
      </w:pPr>
      <w:r w:rsidRPr="00A56589">
        <w:rPr>
          <w:rFonts w:ascii="Arial" w:hAnsi="Arial" w:cs="Arial"/>
          <w:sz w:val="20"/>
          <w:szCs w:val="20"/>
        </w:rPr>
        <w:t>Problemen en betwistingen i</w:t>
      </w:r>
      <w:r w:rsidR="00126C2B" w:rsidRPr="00A56589">
        <w:rPr>
          <w:rFonts w:ascii="Arial" w:hAnsi="Arial" w:cs="Arial"/>
          <w:sz w:val="20"/>
          <w:szCs w:val="20"/>
        </w:rPr>
        <w:t>.</w:t>
      </w:r>
      <w:r w:rsidRPr="00A56589">
        <w:rPr>
          <w:rFonts w:ascii="Arial" w:hAnsi="Arial" w:cs="Arial"/>
          <w:sz w:val="20"/>
          <w:szCs w:val="20"/>
        </w:rPr>
        <w:t>v</w:t>
      </w:r>
      <w:r w:rsidR="00126C2B" w:rsidRPr="00A56589">
        <w:rPr>
          <w:rFonts w:ascii="Arial" w:hAnsi="Arial" w:cs="Arial"/>
          <w:sz w:val="20"/>
          <w:szCs w:val="20"/>
        </w:rPr>
        <w:t>.</w:t>
      </w:r>
      <w:r w:rsidRPr="00A56589">
        <w:rPr>
          <w:rFonts w:ascii="Arial" w:hAnsi="Arial" w:cs="Arial"/>
          <w:sz w:val="20"/>
          <w:szCs w:val="20"/>
        </w:rPr>
        <w:t xml:space="preserve">m. de ritten worden gemeld aan </w:t>
      </w:r>
      <w:r w:rsidR="00E05FD0">
        <w:rPr>
          <w:rFonts w:ascii="Arial" w:hAnsi="Arial" w:cs="Arial"/>
          <w:sz w:val="20"/>
          <w:szCs w:val="20"/>
        </w:rPr>
        <w:t xml:space="preserve">de </w:t>
      </w:r>
      <w:r w:rsidR="00EC0879">
        <w:rPr>
          <w:rFonts w:ascii="Arial" w:hAnsi="Arial" w:cs="Arial"/>
          <w:sz w:val="20"/>
          <w:szCs w:val="20"/>
        </w:rPr>
        <w:t>Mobitwin Centrale</w:t>
      </w:r>
      <w:r w:rsidR="00EC0879" w:rsidRPr="00A56589">
        <w:rPr>
          <w:rFonts w:ascii="Arial" w:hAnsi="Arial" w:cs="Arial"/>
          <w:sz w:val="20"/>
          <w:szCs w:val="20"/>
        </w:rPr>
        <w:t xml:space="preserve"> </w:t>
      </w:r>
      <w:r w:rsidRPr="00A56589">
        <w:rPr>
          <w:rFonts w:ascii="Arial" w:hAnsi="Arial" w:cs="Arial"/>
          <w:sz w:val="20"/>
          <w:szCs w:val="20"/>
        </w:rPr>
        <w:t>die deze zal trachten op te lossen.</w:t>
      </w:r>
    </w:p>
    <w:p w14:paraId="5EE495F5" w14:textId="05D1B93B" w:rsidR="004A1A49" w:rsidRPr="00A56589" w:rsidRDefault="004A1A49" w:rsidP="004A1A49">
      <w:pPr>
        <w:rPr>
          <w:rFonts w:ascii="Arial" w:hAnsi="Arial" w:cs="Arial"/>
          <w:sz w:val="20"/>
          <w:szCs w:val="20"/>
        </w:rPr>
      </w:pPr>
      <w:r w:rsidRPr="00A56589">
        <w:rPr>
          <w:rFonts w:ascii="Arial" w:hAnsi="Arial" w:cs="Arial"/>
          <w:sz w:val="20"/>
          <w:szCs w:val="20"/>
        </w:rPr>
        <w:t xml:space="preserve">De chauffeur kan zijn medewerking beëindigen door schriftelijke, persoonlijke of telefonische mededeling aan </w:t>
      </w:r>
      <w:r w:rsidR="00E05FD0">
        <w:rPr>
          <w:rFonts w:ascii="Arial" w:hAnsi="Arial" w:cs="Arial"/>
          <w:sz w:val="20"/>
          <w:szCs w:val="20"/>
        </w:rPr>
        <w:t xml:space="preserve">de </w:t>
      </w:r>
      <w:r w:rsidR="00EC0879">
        <w:rPr>
          <w:rFonts w:ascii="Arial" w:hAnsi="Arial" w:cs="Arial"/>
          <w:sz w:val="20"/>
          <w:szCs w:val="20"/>
        </w:rPr>
        <w:t>Mobitwin Centrale</w:t>
      </w:r>
      <w:r w:rsidR="00E05FD0">
        <w:rPr>
          <w:rFonts w:ascii="Arial" w:hAnsi="Arial" w:cs="Arial"/>
          <w:sz w:val="20"/>
          <w:szCs w:val="20"/>
        </w:rPr>
        <w:t>.</w:t>
      </w:r>
    </w:p>
    <w:p w14:paraId="5A4A6695" w14:textId="15EE5769" w:rsidR="00941F72" w:rsidRPr="00A56589" w:rsidRDefault="00941F72" w:rsidP="004A1A49">
      <w:pPr>
        <w:rPr>
          <w:rFonts w:ascii="Arial" w:hAnsi="Arial" w:cs="Arial"/>
          <w:sz w:val="20"/>
          <w:szCs w:val="20"/>
        </w:rPr>
      </w:pPr>
      <w:r w:rsidRPr="00A56589">
        <w:rPr>
          <w:rFonts w:ascii="Arial" w:hAnsi="Arial" w:cs="Arial"/>
          <w:sz w:val="20"/>
          <w:szCs w:val="20"/>
        </w:rPr>
        <w:t>Elke chauffeur heeft bij opstart de chauffeurskaart ontvangen en kennis genomen van de richtlijnen op de keerzijde ervan.</w:t>
      </w:r>
    </w:p>
    <w:p w14:paraId="492D58EE" w14:textId="44DC8747" w:rsidR="004A1A49" w:rsidRPr="00A56589" w:rsidRDefault="004A1A49" w:rsidP="004A1A49">
      <w:pPr>
        <w:rPr>
          <w:rFonts w:ascii="Arial" w:hAnsi="Arial" w:cs="Arial"/>
          <w:sz w:val="20"/>
          <w:szCs w:val="20"/>
        </w:rPr>
      </w:pPr>
      <w:r w:rsidRPr="00A56589">
        <w:rPr>
          <w:rFonts w:ascii="Arial" w:hAnsi="Arial" w:cs="Arial"/>
          <w:sz w:val="20"/>
          <w:szCs w:val="20"/>
        </w:rPr>
        <w:t xml:space="preserve">De vrijwilliger aanvaardt het Privacybeleid van de </w:t>
      </w:r>
      <w:r w:rsidR="00EC0879">
        <w:rPr>
          <w:rFonts w:ascii="Arial" w:hAnsi="Arial" w:cs="Arial"/>
          <w:sz w:val="20"/>
          <w:szCs w:val="20"/>
        </w:rPr>
        <w:t>Mobitwin Centrale</w:t>
      </w:r>
      <w:r w:rsidRPr="00A56589">
        <w:rPr>
          <w:rFonts w:ascii="Arial" w:hAnsi="Arial" w:cs="Arial"/>
          <w:sz w:val="20"/>
          <w:szCs w:val="20"/>
        </w:rPr>
        <w:t xml:space="preserve">. De vrijwilliger aanvaardt het Privacybeleid van Mpact vzw omtrent de </w:t>
      </w:r>
      <w:r w:rsidR="00EC0879">
        <w:rPr>
          <w:rFonts w:ascii="Arial" w:hAnsi="Arial" w:cs="Arial"/>
          <w:sz w:val="20"/>
          <w:szCs w:val="20"/>
        </w:rPr>
        <w:t>Mobitwin Centrale</w:t>
      </w:r>
      <w:r w:rsidRPr="00A56589">
        <w:rPr>
          <w:rFonts w:ascii="Arial" w:hAnsi="Arial" w:cs="Arial"/>
          <w:sz w:val="20"/>
          <w:szCs w:val="20"/>
        </w:rPr>
        <w:t xml:space="preserve">. De documenten hieromtrent kunnen opgevraagd worden via </w:t>
      </w:r>
      <w:r w:rsidR="00EC0879">
        <w:rPr>
          <w:rFonts w:ascii="Arial" w:hAnsi="Arial" w:cs="Arial"/>
          <w:sz w:val="20"/>
          <w:szCs w:val="20"/>
        </w:rPr>
        <w:t>Mobitwin Centrale</w:t>
      </w:r>
      <w:r w:rsidR="00EC0879" w:rsidRPr="00A56589">
        <w:rPr>
          <w:rFonts w:ascii="Arial" w:hAnsi="Arial" w:cs="Arial"/>
          <w:sz w:val="20"/>
          <w:szCs w:val="20"/>
        </w:rPr>
        <w:t xml:space="preserve"> </w:t>
      </w:r>
      <w:r w:rsidRPr="00A56589">
        <w:rPr>
          <w:rFonts w:ascii="Arial" w:hAnsi="Arial" w:cs="Arial"/>
          <w:sz w:val="20"/>
          <w:szCs w:val="20"/>
        </w:rPr>
        <w:t>of via de website www.mobitwin.be.</w:t>
      </w:r>
    </w:p>
    <w:p w14:paraId="1C3236EC" w14:textId="6BB978DA" w:rsidR="00BA413A" w:rsidRPr="00A56589" w:rsidRDefault="004A1A49" w:rsidP="004A1A49">
      <w:pPr>
        <w:rPr>
          <w:rFonts w:ascii="Arial" w:hAnsi="Arial" w:cs="Arial"/>
          <w:sz w:val="20"/>
          <w:szCs w:val="20"/>
        </w:rPr>
      </w:pPr>
      <w:r w:rsidRPr="00A56589">
        <w:rPr>
          <w:rFonts w:ascii="Arial" w:hAnsi="Arial" w:cs="Arial"/>
          <w:sz w:val="20"/>
          <w:szCs w:val="20"/>
        </w:rPr>
        <w:t>De vrijwilliger gaat akkoord om via e-mail of per post nieuwsbrieven te ontvangen over de diensten van Mpact.</w:t>
      </w:r>
    </w:p>
    <w:p w14:paraId="4AF22DA2" w14:textId="0BA76286" w:rsidR="00DE3368" w:rsidRPr="00A56589" w:rsidRDefault="00941F72" w:rsidP="00941F72">
      <w:pPr>
        <w:rPr>
          <w:rFonts w:ascii="Arial" w:hAnsi="Arial" w:cs="Arial"/>
          <w:sz w:val="20"/>
          <w:szCs w:val="20"/>
        </w:rPr>
      </w:pPr>
      <w:r w:rsidRPr="00A56589">
        <w:rPr>
          <w:rFonts w:ascii="Arial" w:hAnsi="Arial" w:cs="Arial"/>
          <w:sz w:val="20"/>
          <w:szCs w:val="20"/>
        </w:rPr>
        <w:t xml:space="preserve">De chauffeurs ontvangen jaarlijks een bevraging over de werking van de </w:t>
      </w:r>
      <w:r w:rsidR="00EC0879">
        <w:rPr>
          <w:rFonts w:ascii="Arial" w:hAnsi="Arial" w:cs="Arial"/>
          <w:sz w:val="20"/>
          <w:szCs w:val="20"/>
        </w:rPr>
        <w:t>Mobitwin Centrale</w:t>
      </w:r>
      <w:r w:rsidR="00EC0879" w:rsidRPr="00A56589">
        <w:rPr>
          <w:rFonts w:ascii="Arial" w:hAnsi="Arial" w:cs="Arial"/>
          <w:sz w:val="20"/>
          <w:szCs w:val="20"/>
        </w:rPr>
        <w:t xml:space="preserve"> </w:t>
      </w:r>
      <w:r w:rsidRPr="00A56589">
        <w:rPr>
          <w:rFonts w:ascii="Arial" w:hAnsi="Arial" w:cs="Arial"/>
          <w:sz w:val="20"/>
          <w:szCs w:val="20"/>
        </w:rPr>
        <w:t>met als doel om proactief problemen op te sporen en voortdurend de werking te evalueren en te verbeteren.</w:t>
      </w:r>
    </w:p>
    <w:sectPr w:rsidR="00DE3368" w:rsidRPr="00A5658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94BA" w14:textId="77777777" w:rsidR="00C41AC9" w:rsidRDefault="00C41AC9" w:rsidP="00C41AC9">
      <w:pPr>
        <w:spacing w:after="0" w:line="240" w:lineRule="auto"/>
      </w:pPr>
      <w:r>
        <w:separator/>
      </w:r>
    </w:p>
  </w:endnote>
  <w:endnote w:type="continuationSeparator" w:id="0">
    <w:p w14:paraId="4FD41FFA" w14:textId="77777777" w:rsidR="00C41AC9" w:rsidRDefault="00C41AC9" w:rsidP="00C4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15132"/>
      <w:docPartObj>
        <w:docPartGallery w:val="Page Numbers (Bottom of Page)"/>
        <w:docPartUnique/>
      </w:docPartObj>
    </w:sdtPr>
    <w:sdtEndPr/>
    <w:sdtContent>
      <w:p w14:paraId="292BC238" w14:textId="3410D6F8" w:rsidR="00C41AC9" w:rsidRDefault="00C41AC9">
        <w:pPr>
          <w:pStyle w:val="Voettekst"/>
          <w:jc w:val="right"/>
        </w:pPr>
        <w:r>
          <w:fldChar w:fldCharType="begin"/>
        </w:r>
        <w:r>
          <w:instrText>PAGE   \* MERGEFORMAT</w:instrText>
        </w:r>
        <w:r>
          <w:fldChar w:fldCharType="separate"/>
        </w:r>
        <w:r>
          <w:rPr>
            <w:lang w:val="nl-NL"/>
          </w:rPr>
          <w:t>2</w:t>
        </w:r>
        <w:r>
          <w:fldChar w:fldCharType="end"/>
        </w:r>
      </w:p>
    </w:sdtContent>
  </w:sdt>
  <w:p w14:paraId="09E04B20" w14:textId="77777777" w:rsidR="00C41AC9" w:rsidRDefault="00C41A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B84D" w14:textId="77777777" w:rsidR="00C41AC9" w:rsidRDefault="00C41AC9" w:rsidP="00C41AC9">
      <w:pPr>
        <w:spacing w:after="0" w:line="240" w:lineRule="auto"/>
      </w:pPr>
      <w:r>
        <w:separator/>
      </w:r>
    </w:p>
  </w:footnote>
  <w:footnote w:type="continuationSeparator" w:id="0">
    <w:p w14:paraId="79A31001" w14:textId="77777777" w:rsidR="00C41AC9" w:rsidRDefault="00C41AC9" w:rsidP="00C41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16"/>
    <w:multiLevelType w:val="hybridMultilevel"/>
    <w:tmpl w:val="5704AF5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982647"/>
    <w:multiLevelType w:val="hybridMultilevel"/>
    <w:tmpl w:val="38826660"/>
    <w:lvl w:ilvl="0" w:tplc="FA5EAA48">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CC07732"/>
    <w:multiLevelType w:val="multilevel"/>
    <w:tmpl w:val="3AB6C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9B1794"/>
    <w:multiLevelType w:val="multilevel"/>
    <w:tmpl w:val="86D04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04501979">
    <w:abstractNumId w:val="0"/>
  </w:num>
  <w:num w:numId="2" w16cid:durableId="721950185">
    <w:abstractNumId w:val="2"/>
  </w:num>
  <w:num w:numId="3" w16cid:durableId="777410688">
    <w:abstractNumId w:val="3"/>
  </w:num>
  <w:num w:numId="4" w16cid:durableId="283511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16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BE"/>
    <w:rsid w:val="00014C82"/>
    <w:rsid w:val="000F33EA"/>
    <w:rsid w:val="000F60FE"/>
    <w:rsid w:val="001058AD"/>
    <w:rsid w:val="001075F9"/>
    <w:rsid w:val="00126C2B"/>
    <w:rsid w:val="00141931"/>
    <w:rsid w:val="001A1D26"/>
    <w:rsid w:val="001A5A21"/>
    <w:rsid w:val="00225306"/>
    <w:rsid w:val="00243289"/>
    <w:rsid w:val="002D2BCE"/>
    <w:rsid w:val="002E5503"/>
    <w:rsid w:val="002F7044"/>
    <w:rsid w:val="0033371B"/>
    <w:rsid w:val="00362D55"/>
    <w:rsid w:val="003D0C33"/>
    <w:rsid w:val="003E0A13"/>
    <w:rsid w:val="003F1A74"/>
    <w:rsid w:val="003F657D"/>
    <w:rsid w:val="00416DBE"/>
    <w:rsid w:val="004220EB"/>
    <w:rsid w:val="0043499A"/>
    <w:rsid w:val="00443DDE"/>
    <w:rsid w:val="004A1A49"/>
    <w:rsid w:val="004A4202"/>
    <w:rsid w:val="00507A3F"/>
    <w:rsid w:val="0053136E"/>
    <w:rsid w:val="006B7BCB"/>
    <w:rsid w:val="00737C78"/>
    <w:rsid w:val="007547EF"/>
    <w:rsid w:val="00764024"/>
    <w:rsid w:val="007748F1"/>
    <w:rsid w:val="00787280"/>
    <w:rsid w:val="007A44BE"/>
    <w:rsid w:val="007B0014"/>
    <w:rsid w:val="007D7CD3"/>
    <w:rsid w:val="00806EF8"/>
    <w:rsid w:val="008B2B90"/>
    <w:rsid w:val="008E070D"/>
    <w:rsid w:val="008F7496"/>
    <w:rsid w:val="00941F72"/>
    <w:rsid w:val="009D4A1D"/>
    <w:rsid w:val="009D60A2"/>
    <w:rsid w:val="00A56589"/>
    <w:rsid w:val="00A8113E"/>
    <w:rsid w:val="00A96D91"/>
    <w:rsid w:val="00AE0B71"/>
    <w:rsid w:val="00AF182F"/>
    <w:rsid w:val="00B379E3"/>
    <w:rsid w:val="00B60464"/>
    <w:rsid w:val="00BA413A"/>
    <w:rsid w:val="00BD3E5B"/>
    <w:rsid w:val="00BE6567"/>
    <w:rsid w:val="00C31089"/>
    <w:rsid w:val="00C41AC9"/>
    <w:rsid w:val="00C57F40"/>
    <w:rsid w:val="00C85836"/>
    <w:rsid w:val="00C969CE"/>
    <w:rsid w:val="00CC0697"/>
    <w:rsid w:val="00CD1CF6"/>
    <w:rsid w:val="00CF677F"/>
    <w:rsid w:val="00CF7C2E"/>
    <w:rsid w:val="00D06ECF"/>
    <w:rsid w:val="00D15581"/>
    <w:rsid w:val="00D45CF0"/>
    <w:rsid w:val="00D8668E"/>
    <w:rsid w:val="00DB7BB3"/>
    <w:rsid w:val="00DD26A0"/>
    <w:rsid w:val="00DE3368"/>
    <w:rsid w:val="00E006DB"/>
    <w:rsid w:val="00E05FD0"/>
    <w:rsid w:val="00EC0879"/>
    <w:rsid w:val="00F35549"/>
    <w:rsid w:val="00F431A7"/>
    <w:rsid w:val="00F653B9"/>
    <w:rsid w:val="00FA2242"/>
    <w:rsid w:val="00FF54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BB9"/>
  <w15:chartTrackingRefBased/>
  <w15:docId w15:val="{6E4DA205-B379-46C3-A8DA-EB1C95FD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1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6DBE"/>
    <w:pPr>
      <w:ind w:left="720"/>
      <w:contextualSpacing/>
    </w:pPr>
  </w:style>
  <w:style w:type="paragraph" w:styleId="Koptekst">
    <w:name w:val="header"/>
    <w:basedOn w:val="Standaard"/>
    <w:link w:val="KoptekstChar"/>
    <w:uiPriority w:val="99"/>
    <w:unhideWhenUsed/>
    <w:rsid w:val="00C41A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1AC9"/>
  </w:style>
  <w:style w:type="paragraph" w:styleId="Voettekst">
    <w:name w:val="footer"/>
    <w:basedOn w:val="Standaard"/>
    <w:link w:val="VoettekstChar"/>
    <w:uiPriority w:val="99"/>
    <w:unhideWhenUsed/>
    <w:rsid w:val="00C41A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1AC9"/>
  </w:style>
  <w:style w:type="character" w:styleId="Verwijzingopmerking">
    <w:name w:val="annotation reference"/>
    <w:basedOn w:val="Standaardalinea-lettertype"/>
    <w:uiPriority w:val="99"/>
    <w:semiHidden/>
    <w:unhideWhenUsed/>
    <w:rsid w:val="001075F9"/>
    <w:rPr>
      <w:sz w:val="16"/>
      <w:szCs w:val="16"/>
    </w:rPr>
  </w:style>
  <w:style w:type="paragraph" w:styleId="Tekstopmerking">
    <w:name w:val="annotation text"/>
    <w:basedOn w:val="Standaard"/>
    <w:link w:val="TekstopmerkingChar"/>
    <w:uiPriority w:val="99"/>
    <w:unhideWhenUsed/>
    <w:rsid w:val="001075F9"/>
    <w:pPr>
      <w:spacing w:line="240" w:lineRule="auto"/>
    </w:pPr>
    <w:rPr>
      <w:sz w:val="20"/>
      <w:szCs w:val="20"/>
    </w:rPr>
  </w:style>
  <w:style w:type="character" w:customStyle="1" w:styleId="TekstopmerkingChar">
    <w:name w:val="Tekst opmerking Char"/>
    <w:basedOn w:val="Standaardalinea-lettertype"/>
    <w:link w:val="Tekstopmerking"/>
    <w:uiPriority w:val="99"/>
    <w:rsid w:val="001075F9"/>
    <w:rPr>
      <w:sz w:val="20"/>
      <w:szCs w:val="20"/>
    </w:rPr>
  </w:style>
  <w:style w:type="paragraph" w:styleId="Onderwerpvanopmerking">
    <w:name w:val="annotation subject"/>
    <w:basedOn w:val="Tekstopmerking"/>
    <w:next w:val="Tekstopmerking"/>
    <w:link w:val="OnderwerpvanopmerkingChar"/>
    <w:uiPriority w:val="99"/>
    <w:semiHidden/>
    <w:unhideWhenUsed/>
    <w:rsid w:val="001075F9"/>
    <w:rPr>
      <w:b/>
      <w:bCs/>
    </w:rPr>
  </w:style>
  <w:style w:type="character" w:customStyle="1" w:styleId="OnderwerpvanopmerkingChar">
    <w:name w:val="Onderwerp van opmerking Char"/>
    <w:basedOn w:val="TekstopmerkingChar"/>
    <w:link w:val="Onderwerpvanopmerking"/>
    <w:uiPriority w:val="99"/>
    <w:semiHidden/>
    <w:rsid w:val="001075F9"/>
    <w:rPr>
      <w:b/>
      <w:bCs/>
      <w:sz w:val="20"/>
      <w:szCs w:val="20"/>
    </w:rPr>
  </w:style>
  <w:style w:type="character" w:customStyle="1" w:styleId="cf01">
    <w:name w:val="cf01"/>
    <w:basedOn w:val="Standaardalinea-lettertype"/>
    <w:rsid w:val="00C969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471">
      <w:bodyDiv w:val="1"/>
      <w:marLeft w:val="0"/>
      <w:marRight w:val="0"/>
      <w:marTop w:val="0"/>
      <w:marBottom w:val="0"/>
      <w:divBdr>
        <w:top w:val="none" w:sz="0" w:space="0" w:color="auto"/>
        <w:left w:val="none" w:sz="0" w:space="0" w:color="auto"/>
        <w:bottom w:val="none" w:sz="0" w:space="0" w:color="auto"/>
        <w:right w:val="none" w:sz="0" w:space="0" w:color="auto"/>
      </w:divBdr>
    </w:div>
    <w:div w:id="71320031">
      <w:bodyDiv w:val="1"/>
      <w:marLeft w:val="0"/>
      <w:marRight w:val="0"/>
      <w:marTop w:val="0"/>
      <w:marBottom w:val="0"/>
      <w:divBdr>
        <w:top w:val="none" w:sz="0" w:space="0" w:color="auto"/>
        <w:left w:val="none" w:sz="0" w:space="0" w:color="auto"/>
        <w:bottom w:val="none" w:sz="0" w:space="0" w:color="auto"/>
        <w:right w:val="none" w:sz="0" w:space="0" w:color="auto"/>
      </w:divBdr>
    </w:div>
    <w:div w:id="101002564">
      <w:bodyDiv w:val="1"/>
      <w:marLeft w:val="0"/>
      <w:marRight w:val="0"/>
      <w:marTop w:val="0"/>
      <w:marBottom w:val="0"/>
      <w:divBdr>
        <w:top w:val="none" w:sz="0" w:space="0" w:color="auto"/>
        <w:left w:val="none" w:sz="0" w:space="0" w:color="auto"/>
        <w:bottom w:val="none" w:sz="0" w:space="0" w:color="auto"/>
        <w:right w:val="none" w:sz="0" w:space="0" w:color="auto"/>
      </w:divBdr>
    </w:div>
    <w:div w:id="511574041">
      <w:bodyDiv w:val="1"/>
      <w:marLeft w:val="0"/>
      <w:marRight w:val="0"/>
      <w:marTop w:val="0"/>
      <w:marBottom w:val="0"/>
      <w:divBdr>
        <w:top w:val="none" w:sz="0" w:space="0" w:color="auto"/>
        <w:left w:val="none" w:sz="0" w:space="0" w:color="auto"/>
        <w:bottom w:val="none" w:sz="0" w:space="0" w:color="auto"/>
        <w:right w:val="none" w:sz="0" w:space="0" w:color="auto"/>
      </w:divBdr>
    </w:div>
    <w:div w:id="622927292">
      <w:bodyDiv w:val="1"/>
      <w:marLeft w:val="0"/>
      <w:marRight w:val="0"/>
      <w:marTop w:val="0"/>
      <w:marBottom w:val="0"/>
      <w:divBdr>
        <w:top w:val="none" w:sz="0" w:space="0" w:color="auto"/>
        <w:left w:val="none" w:sz="0" w:space="0" w:color="auto"/>
        <w:bottom w:val="none" w:sz="0" w:space="0" w:color="auto"/>
        <w:right w:val="none" w:sz="0" w:space="0" w:color="auto"/>
      </w:divBdr>
    </w:div>
    <w:div w:id="708798736">
      <w:bodyDiv w:val="1"/>
      <w:marLeft w:val="0"/>
      <w:marRight w:val="0"/>
      <w:marTop w:val="0"/>
      <w:marBottom w:val="0"/>
      <w:divBdr>
        <w:top w:val="none" w:sz="0" w:space="0" w:color="auto"/>
        <w:left w:val="none" w:sz="0" w:space="0" w:color="auto"/>
        <w:bottom w:val="none" w:sz="0" w:space="0" w:color="auto"/>
        <w:right w:val="none" w:sz="0" w:space="0" w:color="auto"/>
      </w:divBdr>
    </w:div>
    <w:div w:id="868302039">
      <w:bodyDiv w:val="1"/>
      <w:marLeft w:val="0"/>
      <w:marRight w:val="0"/>
      <w:marTop w:val="0"/>
      <w:marBottom w:val="0"/>
      <w:divBdr>
        <w:top w:val="none" w:sz="0" w:space="0" w:color="auto"/>
        <w:left w:val="none" w:sz="0" w:space="0" w:color="auto"/>
        <w:bottom w:val="none" w:sz="0" w:space="0" w:color="auto"/>
        <w:right w:val="none" w:sz="0" w:space="0" w:color="auto"/>
      </w:divBdr>
    </w:div>
    <w:div w:id="959914341">
      <w:bodyDiv w:val="1"/>
      <w:marLeft w:val="0"/>
      <w:marRight w:val="0"/>
      <w:marTop w:val="0"/>
      <w:marBottom w:val="0"/>
      <w:divBdr>
        <w:top w:val="none" w:sz="0" w:space="0" w:color="auto"/>
        <w:left w:val="none" w:sz="0" w:space="0" w:color="auto"/>
        <w:bottom w:val="none" w:sz="0" w:space="0" w:color="auto"/>
        <w:right w:val="none" w:sz="0" w:space="0" w:color="auto"/>
      </w:divBdr>
    </w:div>
    <w:div w:id="1208681852">
      <w:bodyDiv w:val="1"/>
      <w:marLeft w:val="0"/>
      <w:marRight w:val="0"/>
      <w:marTop w:val="0"/>
      <w:marBottom w:val="0"/>
      <w:divBdr>
        <w:top w:val="none" w:sz="0" w:space="0" w:color="auto"/>
        <w:left w:val="none" w:sz="0" w:space="0" w:color="auto"/>
        <w:bottom w:val="none" w:sz="0" w:space="0" w:color="auto"/>
        <w:right w:val="none" w:sz="0" w:space="0" w:color="auto"/>
      </w:divBdr>
    </w:div>
    <w:div w:id="1456171141">
      <w:bodyDiv w:val="1"/>
      <w:marLeft w:val="0"/>
      <w:marRight w:val="0"/>
      <w:marTop w:val="0"/>
      <w:marBottom w:val="0"/>
      <w:divBdr>
        <w:top w:val="none" w:sz="0" w:space="0" w:color="auto"/>
        <w:left w:val="none" w:sz="0" w:space="0" w:color="auto"/>
        <w:bottom w:val="none" w:sz="0" w:space="0" w:color="auto"/>
        <w:right w:val="none" w:sz="0" w:space="0" w:color="auto"/>
      </w:divBdr>
    </w:div>
    <w:div w:id="1762525346">
      <w:bodyDiv w:val="1"/>
      <w:marLeft w:val="0"/>
      <w:marRight w:val="0"/>
      <w:marTop w:val="0"/>
      <w:marBottom w:val="0"/>
      <w:divBdr>
        <w:top w:val="none" w:sz="0" w:space="0" w:color="auto"/>
        <w:left w:val="none" w:sz="0" w:space="0" w:color="auto"/>
        <w:bottom w:val="none" w:sz="0" w:space="0" w:color="auto"/>
        <w:right w:val="none" w:sz="0" w:space="0" w:color="auto"/>
      </w:divBdr>
    </w:div>
    <w:div w:id="1816531906">
      <w:bodyDiv w:val="1"/>
      <w:marLeft w:val="0"/>
      <w:marRight w:val="0"/>
      <w:marTop w:val="0"/>
      <w:marBottom w:val="0"/>
      <w:divBdr>
        <w:top w:val="none" w:sz="0" w:space="0" w:color="auto"/>
        <w:left w:val="none" w:sz="0" w:space="0" w:color="auto"/>
        <w:bottom w:val="none" w:sz="0" w:space="0" w:color="auto"/>
        <w:right w:val="none" w:sz="0" w:space="0" w:color="auto"/>
      </w:divBdr>
    </w:div>
    <w:div w:id="1980302969">
      <w:bodyDiv w:val="1"/>
      <w:marLeft w:val="0"/>
      <w:marRight w:val="0"/>
      <w:marTop w:val="0"/>
      <w:marBottom w:val="0"/>
      <w:divBdr>
        <w:top w:val="none" w:sz="0" w:space="0" w:color="auto"/>
        <w:left w:val="none" w:sz="0" w:space="0" w:color="auto"/>
        <w:bottom w:val="none" w:sz="0" w:space="0" w:color="auto"/>
        <w:right w:val="none" w:sz="0" w:space="0" w:color="auto"/>
      </w:divBdr>
    </w:div>
    <w:div w:id="20675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2218</Words>
  <Characters>12199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 Genechten</dc:creator>
  <cp:keywords/>
  <dc:description/>
  <cp:lastModifiedBy>Evelien Van Genechten</cp:lastModifiedBy>
  <cp:revision>4</cp:revision>
  <dcterms:created xsi:type="dcterms:W3CDTF">2023-08-22T08:59:00Z</dcterms:created>
  <dcterms:modified xsi:type="dcterms:W3CDTF">2023-10-27T11:40:00Z</dcterms:modified>
</cp:coreProperties>
</file>