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1A38" w14:textId="4B0265AE" w:rsidR="0053732D" w:rsidRPr="0088689C" w:rsidRDefault="00466F8E" w:rsidP="00466F8E">
      <w:pPr>
        <w:pStyle w:val="Normaalweb"/>
        <w:shd w:val="clear" w:color="auto" w:fill="FFFFFF"/>
        <w:spacing w:before="0" w:beforeAutospacing="0" w:after="0" w:afterAutospacing="0"/>
        <w:ind w:left="720"/>
        <w:jc w:val="center"/>
        <w:rPr>
          <w:rFonts w:asciiTheme="minorHAnsi" w:hAnsiTheme="minorHAnsi" w:cstheme="minorHAnsi"/>
          <w:b/>
          <w:bCs/>
          <w:color w:val="222222"/>
          <w:sz w:val="28"/>
          <w:szCs w:val="28"/>
          <w:u w:val="single"/>
        </w:rPr>
      </w:pPr>
      <w:r>
        <w:rPr>
          <w:rFonts w:asciiTheme="minorHAnsi" w:hAnsiTheme="minorHAnsi" w:cstheme="minorHAnsi"/>
          <w:b/>
          <w:bCs/>
          <w:color w:val="222222"/>
          <w:sz w:val="28"/>
          <w:szCs w:val="28"/>
          <w:u w:val="single"/>
        </w:rPr>
        <w:t xml:space="preserve">Bijzondere volmacht voor het verlenen van toegang en bijwonen van een woningkwaliteitsonderzoek </w:t>
      </w:r>
    </w:p>
    <w:p w14:paraId="6FE49223" w14:textId="77777777" w:rsidR="0053732D" w:rsidRPr="0053732D" w:rsidRDefault="0053732D" w:rsidP="00A77DDA">
      <w:pPr>
        <w:pStyle w:val="Normaalweb"/>
        <w:shd w:val="clear" w:color="auto" w:fill="FFFFFF"/>
        <w:spacing w:before="0" w:beforeAutospacing="0" w:after="0" w:afterAutospacing="0"/>
        <w:ind w:left="720"/>
        <w:jc w:val="center"/>
        <w:rPr>
          <w:rFonts w:asciiTheme="minorHAnsi" w:hAnsiTheme="minorHAnsi" w:cstheme="minorHAnsi"/>
          <w:b/>
          <w:bCs/>
          <w:color w:val="222222"/>
          <w:sz w:val="32"/>
          <w:szCs w:val="32"/>
        </w:rPr>
      </w:pPr>
    </w:p>
    <w:p w14:paraId="601B23C9" w14:textId="2A7B7265" w:rsidR="0053732D" w:rsidRPr="005D1404" w:rsidRDefault="0053732D" w:rsidP="0088689C">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Pr>
          <w:rStyle w:val="Zwaar"/>
          <w:rFonts w:asciiTheme="minorHAnsi" w:hAnsiTheme="minorHAnsi" w:cstheme="minorHAnsi"/>
          <w:color w:val="222222"/>
          <w:sz w:val="22"/>
          <w:szCs w:val="22"/>
        </w:rPr>
        <w:t xml:space="preserve">Volmachtgever </w:t>
      </w:r>
      <w:r w:rsidR="00E3155E">
        <w:rPr>
          <w:rStyle w:val="Zwaar"/>
          <w:rFonts w:asciiTheme="minorHAnsi" w:hAnsiTheme="minorHAnsi" w:cstheme="minorHAnsi"/>
          <w:color w:val="222222"/>
          <w:sz w:val="22"/>
          <w:szCs w:val="22"/>
        </w:rPr>
        <w:t xml:space="preserve">– bewoner </w:t>
      </w:r>
      <w:r>
        <w:rPr>
          <w:rStyle w:val="Zwaar"/>
          <w:rFonts w:asciiTheme="minorHAnsi" w:hAnsiTheme="minorHAnsi" w:cstheme="minorHAnsi"/>
          <w:color w:val="222222"/>
          <w:sz w:val="22"/>
          <w:szCs w:val="22"/>
        </w:rPr>
        <w:t>:</w:t>
      </w:r>
    </w:p>
    <w:p w14:paraId="0A3F34BC" w14:textId="5B80B06B" w:rsidR="0053732D" w:rsidRDefault="005D1404"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sidRPr="005D1404">
        <w:rPr>
          <w:rFonts w:asciiTheme="minorHAnsi" w:hAnsiTheme="minorHAnsi" w:cstheme="minorHAnsi"/>
          <w:color w:val="222222"/>
          <w:sz w:val="22"/>
          <w:szCs w:val="22"/>
        </w:rPr>
        <w:t>naam</w:t>
      </w:r>
      <w:r>
        <w:rPr>
          <w:rFonts w:asciiTheme="minorHAnsi" w:hAnsiTheme="minorHAnsi" w:cstheme="minorHAnsi"/>
          <w:color w:val="222222"/>
          <w:sz w:val="22"/>
          <w:szCs w:val="22"/>
        </w:rPr>
        <w:t xml:space="preserve"> + voornaam</w:t>
      </w:r>
      <w:r w:rsidR="0053732D">
        <w:rPr>
          <w:rFonts w:asciiTheme="minorHAnsi" w:hAnsiTheme="minorHAnsi" w:cstheme="minorHAnsi"/>
          <w:color w:val="222222"/>
          <w:sz w:val="22"/>
          <w:szCs w:val="22"/>
        </w:rPr>
        <w:t xml:space="preserve"> : …………………………………………………………………………………………………………………</w:t>
      </w:r>
    </w:p>
    <w:p w14:paraId="4C949D5F" w14:textId="15CA0686" w:rsidR="0053732D" w:rsidRDefault="005D1404" w:rsidP="00A77DDA">
      <w:pPr>
        <w:pStyle w:val="Normaalweb"/>
        <w:shd w:val="clear" w:color="auto" w:fill="FFFFFF"/>
        <w:spacing w:before="0" w:beforeAutospacing="0" w:after="0" w:afterAutospacing="0" w:line="360" w:lineRule="auto"/>
        <w:ind w:left="720"/>
        <w:jc w:val="both"/>
        <w:rPr>
          <w:rFonts w:asciiTheme="minorHAnsi" w:hAnsiTheme="minorHAnsi" w:cstheme="minorHAnsi"/>
          <w:color w:val="222222"/>
          <w:sz w:val="22"/>
          <w:szCs w:val="22"/>
        </w:rPr>
      </w:pPr>
      <w:r w:rsidRPr="005D1404">
        <w:rPr>
          <w:rFonts w:asciiTheme="minorHAnsi" w:hAnsiTheme="minorHAnsi" w:cstheme="minorHAnsi"/>
          <w:color w:val="222222"/>
          <w:sz w:val="22"/>
          <w:szCs w:val="22"/>
        </w:rPr>
        <w:t xml:space="preserve">geboren </w:t>
      </w:r>
      <w:r w:rsidR="0053732D">
        <w:rPr>
          <w:rFonts w:asciiTheme="minorHAnsi" w:hAnsiTheme="minorHAnsi" w:cstheme="minorHAnsi"/>
          <w:color w:val="222222"/>
          <w:sz w:val="22"/>
          <w:szCs w:val="22"/>
        </w:rPr>
        <w:t>te : ……………………………………………………………………………………………………………………………</w:t>
      </w:r>
    </w:p>
    <w:p w14:paraId="24B1F814" w14:textId="77777777" w:rsidR="0053732D" w:rsidRDefault="0053732D"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Pr>
          <w:rFonts w:asciiTheme="minorHAnsi" w:hAnsiTheme="minorHAnsi" w:cstheme="minorHAnsi"/>
          <w:color w:val="222222"/>
          <w:sz w:val="22"/>
          <w:szCs w:val="22"/>
        </w:rPr>
        <w:t>wonende te : …………………………………………………………………………………………………………………………..</w:t>
      </w:r>
    </w:p>
    <w:p w14:paraId="59C22C92" w14:textId="6AA4C556" w:rsidR="005D1404" w:rsidRDefault="005D1404"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sidRPr="005D1404">
        <w:rPr>
          <w:rFonts w:asciiTheme="minorHAnsi" w:hAnsiTheme="minorHAnsi" w:cstheme="minorHAnsi"/>
          <w:color w:val="222222"/>
          <w:sz w:val="22"/>
          <w:szCs w:val="22"/>
        </w:rPr>
        <w:t>hierna “</w:t>
      </w:r>
      <w:r w:rsidR="0053732D">
        <w:rPr>
          <w:rFonts w:asciiTheme="minorHAnsi" w:hAnsiTheme="minorHAnsi" w:cstheme="minorHAnsi"/>
          <w:color w:val="222222"/>
          <w:sz w:val="22"/>
          <w:szCs w:val="22"/>
        </w:rPr>
        <w:t>v</w:t>
      </w:r>
      <w:r w:rsidRPr="005D1404">
        <w:rPr>
          <w:rFonts w:asciiTheme="minorHAnsi" w:hAnsiTheme="minorHAnsi" w:cstheme="minorHAnsi"/>
          <w:color w:val="222222"/>
          <w:sz w:val="22"/>
          <w:szCs w:val="22"/>
        </w:rPr>
        <w:t>olmachtgever”</w:t>
      </w:r>
    </w:p>
    <w:p w14:paraId="4E335BDE" w14:textId="77777777" w:rsidR="0053732D" w:rsidRPr="005D1404" w:rsidRDefault="0053732D"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p>
    <w:p w14:paraId="16DC7AB2" w14:textId="12DB4779" w:rsidR="005D1404" w:rsidRPr="005D1404" w:rsidRDefault="0053732D" w:rsidP="0088689C">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Pr>
          <w:rStyle w:val="Zwaar"/>
          <w:rFonts w:asciiTheme="minorHAnsi" w:hAnsiTheme="minorHAnsi" w:cstheme="minorHAnsi"/>
          <w:color w:val="222222"/>
          <w:sz w:val="22"/>
          <w:szCs w:val="22"/>
        </w:rPr>
        <w:t>Volmachthebber :</w:t>
      </w:r>
    </w:p>
    <w:p w14:paraId="6BB5F6D9" w14:textId="77777777" w:rsidR="0053732D" w:rsidRDefault="0053732D"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sidRPr="005D1404">
        <w:rPr>
          <w:rFonts w:asciiTheme="minorHAnsi" w:hAnsiTheme="minorHAnsi" w:cstheme="minorHAnsi"/>
          <w:color w:val="222222"/>
          <w:sz w:val="22"/>
          <w:szCs w:val="22"/>
        </w:rPr>
        <w:t>naam</w:t>
      </w:r>
      <w:r>
        <w:rPr>
          <w:rFonts w:asciiTheme="minorHAnsi" w:hAnsiTheme="minorHAnsi" w:cstheme="minorHAnsi"/>
          <w:color w:val="222222"/>
          <w:sz w:val="22"/>
          <w:szCs w:val="22"/>
        </w:rPr>
        <w:t xml:space="preserve"> + voornaam : …………………………………………………………………………………………………………………</w:t>
      </w:r>
    </w:p>
    <w:p w14:paraId="3ECBD3C0" w14:textId="77777777" w:rsidR="0053732D" w:rsidRDefault="0053732D" w:rsidP="00A77DDA">
      <w:pPr>
        <w:pStyle w:val="Normaalweb"/>
        <w:shd w:val="clear" w:color="auto" w:fill="FFFFFF"/>
        <w:spacing w:before="0" w:beforeAutospacing="0" w:after="0" w:afterAutospacing="0" w:line="360" w:lineRule="auto"/>
        <w:ind w:left="720"/>
        <w:jc w:val="both"/>
        <w:rPr>
          <w:rFonts w:asciiTheme="minorHAnsi" w:hAnsiTheme="minorHAnsi" w:cstheme="minorHAnsi"/>
          <w:color w:val="222222"/>
          <w:sz w:val="22"/>
          <w:szCs w:val="22"/>
        </w:rPr>
      </w:pPr>
      <w:r w:rsidRPr="005D1404">
        <w:rPr>
          <w:rFonts w:asciiTheme="minorHAnsi" w:hAnsiTheme="minorHAnsi" w:cstheme="minorHAnsi"/>
          <w:color w:val="222222"/>
          <w:sz w:val="22"/>
          <w:szCs w:val="22"/>
        </w:rPr>
        <w:t xml:space="preserve">geboren </w:t>
      </w:r>
      <w:r>
        <w:rPr>
          <w:rFonts w:asciiTheme="minorHAnsi" w:hAnsiTheme="minorHAnsi" w:cstheme="minorHAnsi"/>
          <w:color w:val="222222"/>
          <w:sz w:val="22"/>
          <w:szCs w:val="22"/>
        </w:rPr>
        <w:t>te : ……………………………………………………………………………………………………………………………</w:t>
      </w:r>
    </w:p>
    <w:p w14:paraId="2C873C66" w14:textId="77777777" w:rsidR="0053732D" w:rsidRDefault="0053732D" w:rsidP="00A77DDA">
      <w:pPr>
        <w:pStyle w:val="Normaalweb"/>
        <w:shd w:val="clear" w:color="auto" w:fill="FFFFFF"/>
        <w:spacing w:before="0" w:beforeAutospacing="0" w:after="0" w:afterAutospacing="0" w:line="360" w:lineRule="auto"/>
        <w:ind w:left="720"/>
        <w:rPr>
          <w:rFonts w:asciiTheme="minorHAnsi" w:hAnsiTheme="minorHAnsi" w:cstheme="minorHAnsi"/>
          <w:color w:val="222222"/>
          <w:sz w:val="22"/>
          <w:szCs w:val="22"/>
        </w:rPr>
      </w:pPr>
      <w:r>
        <w:rPr>
          <w:rFonts w:asciiTheme="minorHAnsi" w:hAnsiTheme="minorHAnsi" w:cstheme="minorHAnsi"/>
          <w:color w:val="222222"/>
          <w:sz w:val="22"/>
          <w:szCs w:val="22"/>
        </w:rPr>
        <w:t>wonende te : …………………………………………………………………………………………………………………………..</w:t>
      </w:r>
    </w:p>
    <w:p w14:paraId="235BC83F" w14:textId="741C71C5" w:rsidR="005D1404" w:rsidRDefault="005D1404"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r w:rsidRPr="005D1404">
        <w:rPr>
          <w:rFonts w:asciiTheme="minorHAnsi" w:hAnsiTheme="minorHAnsi" w:cstheme="minorHAnsi"/>
          <w:color w:val="222222"/>
          <w:sz w:val="22"/>
          <w:szCs w:val="22"/>
        </w:rPr>
        <w:t xml:space="preserve">hierna </w:t>
      </w:r>
      <w:r w:rsidR="0053732D">
        <w:rPr>
          <w:rFonts w:asciiTheme="minorHAnsi" w:hAnsiTheme="minorHAnsi" w:cstheme="minorHAnsi"/>
          <w:color w:val="222222"/>
          <w:sz w:val="22"/>
          <w:szCs w:val="22"/>
        </w:rPr>
        <w:t>“volmachthebber”</w:t>
      </w:r>
    </w:p>
    <w:p w14:paraId="02457C25" w14:textId="77777777" w:rsidR="00A77DDA" w:rsidRDefault="00A77DDA" w:rsidP="00A77DDA">
      <w:pPr>
        <w:pStyle w:val="Normaalweb"/>
        <w:shd w:val="clear" w:color="auto" w:fill="FFFFFF"/>
        <w:spacing w:before="0" w:beforeAutospacing="0" w:after="0" w:afterAutospacing="0" w:line="360" w:lineRule="auto"/>
        <w:rPr>
          <w:rFonts w:asciiTheme="minorHAnsi" w:hAnsiTheme="minorHAnsi" w:cstheme="minorHAnsi"/>
          <w:color w:val="222222"/>
          <w:sz w:val="22"/>
          <w:szCs w:val="22"/>
        </w:rPr>
      </w:pPr>
    </w:p>
    <w:p w14:paraId="131DDA9A" w14:textId="7DA20D4E" w:rsidR="005D1404" w:rsidRDefault="00015EB9" w:rsidP="0088689C">
      <w:pPr>
        <w:pStyle w:val="Normaalweb"/>
        <w:shd w:val="clear" w:color="auto" w:fill="FFFFFF"/>
        <w:spacing w:before="0" w:beforeAutospacing="0" w:after="0" w:afterAutospacing="0" w:line="360" w:lineRule="auto"/>
        <w:rPr>
          <w:rStyle w:val="Zwaar"/>
          <w:rFonts w:asciiTheme="minorHAnsi" w:hAnsiTheme="minorHAnsi" w:cstheme="minorHAnsi"/>
          <w:color w:val="222222"/>
          <w:sz w:val="22"/>
          <w:szCs w:val="22"/>
        </w:rPr>
      </w:pPr>
      <w:r>
        <w:rPr>
          <w:rStyle w:val="Zwaar"/>
          <w:rFonts w:asciiTheme="minorHAnsi" w:hAnsiTheme="minorHAnsi" w:cstheme="minorHAnsi"/>
          <w:color w:val="222222"/>
          <w:sz w:val="22"/>
          <w:szCs w:val="22"/>
        </w:rPr>
        <w:t>Bijzondere volmacht</w:t>
      </w:r>
      <w:r w:rsidR="005D1404">
        <w:rPr>
          <w:rStyle w:val="Zwaar"/>
          <w:rFonts w:asciiTheme="minorHAnsi" w:hAnsiTheme="minorHAnsi" w:cstheme="minorHAnsi"/>
          <w:color w:val="222222"/>
          <w:sz w:val="22"/>
          <w:szCs w:val="22"/>
        </w:rPr>
        <w:t xml:space="preserve"> </w:t>
      </w:r>
      <w:r w:rsidR="005D1404" w:rsidRPr="005D1404">
        <w:rPr>
          <w:rStyle w:val="Zwaar"/>
          <w:rFonts w:asciiTheme="minorHAnsi" w:hAnsiTheme="minorHAnsi" w:cstheme="minorHAnsi"/>
          <w:color w:val="222222"/>
          <w:sz w:val="22"/>
          <w:szCs w:val="22"/>
        </w:rPr>
        <w:t>:</w:t>
      </w:r>
    </w:p>
    <w:p w14:paraId="32AA0FDE" w14:textId="13EF7217" w:rsidR="00A77DDA" w:rsidRPr="00466F8E" w:rsidRDefault="00466F8E" w:rsidP="00466F8E">
      <w:pPr>
        <w:spacing w:after="0" w:line="360" w:lineRule="auto"/>
        <w:jc w:val="both"/>
        <w:rPr>
          <w:rFonts w:eastAsia="Times New Roman" w:cstheme="minorHAnsi"/>
          <w:color w:val="17252A"/>
          <w:lang w:eastAsia="nl-BE"/>
        </w:rPr>
      </w:pPr>
      <w:r w:rsidRPr="00466F8E">
        <w:rPr>
          <w:rFonts w:eastAsia="Times New Roman" w:cstheme="minorHAnsi"/>
          <w:color w:val="17252A"/>
          <w:lang w:eastAsia="nl-BE"/>
        </w:rPr>
        <w:t>De volmachtgever verleent hierbij in zijn hoedanigheid van bewoner een bijzondere volmacht aan de volmachthebber om op datum van ……………………………………………………………………….. namens de volmachtgever toegang tot alle ruimtes van diens woonplaats te verlenen aan de woningonderzoeker van IOK om een woningkwaliteitsonderzoek uit te voeren en het onderzoek bij te wonen</w:t>
      </w:r>
    </w:p>
    <w:p w14:paraId="53959A53" w14:textId="77777777" w:rsidR="00466F8E" w:rsidRDefault="00466F8E" w:rsidP="00A77DDA">
      <w:pPr>
        <w:spacing w:after="0" w:line="360" w:lineRule="auto"/>
        <w:jc w:val="both"/>
        <w:rPr>
          <w:rFonts w:eastAsia="Times New Roman" w:cstheme="minorHAnsi"/>
          <w:b/>
          <w:bCs/>
          <w:color w:val="17252A"/>
          <w:lang w:eastAsia="nl-BE"/>
        </w:rPr>
      </w:pPr>
    </w:p>
    <w:p w14:paraId="2D0A14D4" w14:textId="77777777" w:rsidR="00466F8E" w:rsidRDefault="00466F8E" w:rsidP="00A77DDA">
      <w:pPr>
        <w:spacing w:after="0" w:line="360" w:lineRule="auto"/>
        <w:jc w:val="both"/>
        <w:rPr>
          <w:rFonts w:eastAsia="Times New Roman" w:cstheme="minorHAnsi"/>
          <w:b/>
          <w:bCs/>
          <w:color w:val="17252A"/>
          <w:lang w:eastAsia="nl-BE"/>
        </w:rPr>
      </w:pPr>
    </w:p>
    <w:p w14:paraId="2BB77CB3" w14:textId="2D4E39BF" w:rsidR="005D1404" w:rsidRPr="005D1404" w:rsidRDefault="005D1404" w:rsidP="00A77DDA">
      <w:pPr>
        <w:spacing w:after="0" w:line="360" w:lineRule="auto"/>
        <w:jc w:val="both"/>
        <w:rPr>
          <w:rFonts w:eastAsia="Times New Roman" w:cstheme="minorHAnsi"/>
          <w:color w:val="17252A"/>
          <w:lang w:eastAsia="nl-BE"/>
        </w:rPr>
      </w:pPr>
      <w:r w:rsidRPr="005D1404">
        <w:rPr>
          <w:rFonts w:eastAsia="Times New Roman" w:cstheme="minorHAnsi"/>
          <w:color w:val="17252A"/>
          <w:lang w:eastAsia="nl-BE"/>
        </w:rPr>
        <w:t> </w:t>
      </w:r>
    </w:p>
    <w:p w14:paraId="34D21482" w14:textId="76CDC495" w:rsidR="005D1404" w:rsidRDefault="0088689C" w:rsidP="00503345">
      <w:pPr>
        <w:spacing w:after="0" w:line="240" w:lineRule="auto"/>
        <w:jc w:val="both"/>
        <w:rPr>
          <w:rFonts w:eastAsia="Times New Roman" w:cstheme="minorHAnsi"/>
          <w:color w:val="17252A"/>
          <w:lang w:eastAsia="nl-BE"/>
        </w:rPr>
      </w:pPr>
      <w:r>
        <w:rPr>
          <w:rFonts w:eastAsia="Times New Roman" w:cstheme="minorHAnsi"/>
          <w:color w:val="17252A"/>
          <w:lang w:eastAsia="nl-BE"/>
        </w:rPr>
        <w:t>Gedaan te …………………………………………………….. op datum van ………………………………………………….</w:t>
      </w:r>
    </w:p>
    <w:p w14:paraId="55CC9599" w14:textId="77777777" w:rsidR="0088689C" w:rsidRPr="005D1404" w:rsidRDefault="0088689C" w:rsidP="00503345">
      <w:pPr>
        <w:spacing w:after="0" w:line="240" w:lineRule="auto"/>
        <w:jc w:val="both"/>
        <w:rPr>
          <w:rFonts w:eastAsia="Times New Roman" w:cstheme="minorHAnsi"/>
          <w:color w:val="17252A"/>
          <w:lang w:eastAsia="nl-BE"/>
        </w:rPr>
      </w:pPr>
    </w:p>
    <w:p w14:paraId="1F3D3E26" w14:textId="77777777" w:rsidR="00466F8E" w:rsidRDefault="00466F8E" w:rsidP="00503345">
      <w:pPr>
        <w:spacing w:after="0" w:line="240" w:lineRule="auto"/>
        <w:jc w:val="both"/>
        <w:rPr>
          <w:rFonts w:eastAsia="Times New Roman" w:cstheme="minorHAnsi"/>
          <w:color w:val="17252A"/>
          <w:lang w:eastAsia="nl-BE"/>
        </w:rPr>
      </w:pPr>
    </w:p>
    <w:p w14:paraId="2C499333" w14:textId="77777777" w:rsidR="00466F8E" w:rsidRDefault="00466F8E" w:rsidP="00503345">
      <w:pPr>
        <w:spacing w:after="0" w:line="240" w:lineRule="auto"/>
        <w:jc w:val="both"/>
        <w:rPr>
          <w:rFonts w:eastAsia="Times New Roman" w:cstheme="minorHAnsi"/>
          <w:color w:val="17252A"/>
          <w:lang w:eastAsia="nl-BE"/>
        </w:rPr>
      </w:pPr>
    </w:p>
    <w:p w14:paraId="2AA0CEF9" w14:textId="0B85EFB4" w:rsidR="00503345" w:rsidRDefault="00503345" w:rsidP="00503345">
      <w:pPr>
        <w:spacing w:after="0" w:line="240" w:lineRule="auto"/>
        <w:jc w:val="both"/>
        <w:rPr>
          <w:rFonts w:eastAsia="Times New Roman" w:cstheme="minorHAnsi"/>
          <w:color w:val="17252A"/>
          <w:lang w:eastAsia="nl-BE"/>
        </w:rPr>
      </w:pPr>
      <w:r w:rsidRPr="005D1404">
        <w:rPr>
          <w:rFonts w:eastAsia="Times New Roman" w:cstheme="minorHAnsi"/>
          <w:color w:val="17252A"/>
          <w:lang w:eastAsia="nl-BE"/>
        </w:rPr>
        <w:t xml:space="preserve">Handtekening </w:t>
      </w:r>
      <w:r>
        <w:rPr>
          <w:rFonts w:eastAsia="Times New Roman" w:cstheme="minorHAnsi"/>
          <w:color w:val="17252A"/>
          <w:lang w:eastAsia="nl-BE"/>
        </w:rPr>
        <w:t>v</w:t>
      </w:r>
      <w:r w:rsidR="005D1404" w:rsidRPr="005D1404">
        <w:rPr>
          <w:rFonts w:eastAsia="Times New Roman" w:cstheme="minorHAnsi"/>
          <w:color w:val="17252A"/>
          <w:lang w:eastAsia="nl-BE"/>
        </w:rPr>
        <w:t>olmachtgever                                                       </w:t>
      </w:r>
      <w:r w:rsidRPr="005D1404">
        <w:rPr>
          <w:rFonts w:eastAsia="Times New Roman" w:cstheme="minorHAnsi"/>
          <w:color w:val="17252A"/>
          <w:lang w:eastAsia="nl-BE"/>
        </w:rPr>
        <w:t>Handtekening</w:t>
      </w:r>
      <w:r w:rsidR="005D1404" w:rsidRPr="005D1404">
        <w:rPr>
          <w:rFonts w:eastAsia="Times New Roman" w:cstheme="minorHAnsi"/>
          <w:color w:val="17252A"/>
          <w:lang w:eastAsia="nl-BE"/>
        </w:rPr>
        <w:t xml:space="preserve"> </w:t>
      </w:r>
      <w:r w:rsidR="007405D9">
        <w:rPr>
          <w:rFonts w:eastAsia="Times New Roman" w:cstheme="minorHAnsi"/>
          <w:color w:val="17252A"/>
          <w:lang w:eastAsia="nl-BE"/>
        </w:rPr>
        <w:t>v</w:t>
      </w:r>
      <w:r w:rsidR="0088689C">
        <w:rPr>
          <w:rFonts w:eastAsia="Times New Roman" w:cstheme="minorHAnsi"/>
          <w:color w:val="17252A"/>
          <w:lang w:eastAsia="nl-BE"/>
        </w:rPr>
        <w:t>olmachthebber</w:t>
      </w:r>
    </w:p>
    <w:p w14:paraId="426FB49A" w14:textId="765C58BD" w:rsidR="00503345" w:rsidRDefault="00503345" w:rsidP="00503345">
      <w:pPr>
        <w:spacing w:after="0" w:line="240" w:lineRule="auto"/>
        <w:jc w:val="both"/>
        <w:rPr>
          <w:rFonts w:eastAsia="Times New Roman" w:cstheme="minorHAnsi"/>
          <w:color w:val="17252A"/>
          <w:lang w:eastAsia="nl-BE"/>
        </w:rPr>
      </w:pPr>
    </w:p>
    <w:p w14:paraId="4FC5537B" w14:textId="6020633C" w:rsidR="00503345" w:rsidRDefault="00503345" w:rsidP="00503345">
      <w:pPr>
        <w:spacing w:after="0" w:line="240" w:lineRule="auto"/>
        <w:jc w:val="both"/>
        <w:rPr>
          <w:rFonts w:eastAsia="Times New Roman" w:cstheme="minorHAnsi"/>
          <w:color w:val="17252A"/>
          <w:lang w:eastAsia="nl-BE"/>
        </w:rPr>
      </w:pPr>
    </w:p>
    <w:p w14:paraId="247EB7F7" w14:textId="77777777" w:rsidR="00503345" w:rsidRPr="005D1404" w:rsidRDefault="00503345" w:rsidP="00503345">
      <w:pPr>
        <w:spacing w:after="0" w:line="240" w:lineRule="auto"/>
        <w:jc w:val="both"/>
        <w:rPr>
          <w:rFonts w:eastAsia="Times New Roman" w:cstheme="minorHAnsi"/>
          <w:color w:val="17252A"/>
          <w:lang w:eastAsia="nl-BE"/>
        </w:rPr>
      </w:pPr>
    </w:p>
    <w:p w14:paraId="24A12731" w14:textId="79CA0CAD" w:rsidR="005C6789" w:rsidRPr="00503345" w:rsidRDefault="005D1404" w:rsidP="00503345">
      <w:pPr>
        <w:spacing w:after="0" w:line="240" w:lineRule="auto"/>
        <w:jc w:val="both"/>
        <w:rPr>
          <w:rFonts w:eastAsia="Times New Roman" w:cstheme="minorHAnsi"/>
          <w:color w:val="17252A"/>
          <w:lang w:eastAsia="nl-BE"/>
        </w:rPr>
      </w:pPr>
      <w:r w:rsidRPr="005D1404">
        <w:rPr>
          <w:rFonts w:eastAsia="Times New Roman" w:cstheme="minorHAnsi"/>
          <w:color w:val="17252A"/>
          <w:lang w:eastAsia="nl-BE"/>
        </w:rPr>
        <w:t> </w:t>
      </w:r>
      <w:r w:rsidR="00503345">
        <w:rPr>
          <w:rFonts w:eastAsia="Times New Roman" w:cstheme="minorHAnsi"/>
          <w:color w:val="17252A"/>
          <w:lang w:eastAsia="nl-BE"/>
        </w:rPr>
        <w:t>_______________________</w:t>
      </w:r>
      <w:r w:rsidR="00503345">
        <w:rPr>
          <w:rFonts w:eastAsia="Times New Roman" w:cstheme="minorHAnsi"/>
          <w:color w:val="17252A"/>
          <w:lang w:eastAsia="nl-BE"/>
        </w:rPr>
        <w:tab/>
      </w:r>
      <w:r w:rsidR="00503345">
        <w:rPr>
          <w:rFonts w:eastAsia="Times New Roman" w:cstheme="minorHAnsi"/>
          <w:color w:val="17252A"/>
          <w:lang w:eastAsia="nl-BE"/>
        </w:rPr>
        <w:tab/>
      </w:r>
      <w:r w:rsidR="00503345">
        <w:rPr>
          <w:rFonts w:eastAsia="Times New Roman" w:cstheme="minorHAnsi"/>
          <w:color w:val="17252A"/>
          <w:lang w:eastAsia="nl-BE"/>
        </w:rPr>
        <w:tab/>
      </w:r>
      <w:r w:rsidR="00503345">
        <w:rPr>
          <w:rFonts w:eastAsia="Times New Roman" w:cstheme="minorHAnsi"/>
          <w:color w:val="17252A"/>
          <w:lang w:eastAsia="nl-BE"/>
        </w:rPr>
        <w:tab/>
        <w:t xml:space="preserve">            </w:t>
      </w:r>
      <w:r w:rsidR="00503345" w:rsidRPr="005D1404">
        <w:rPr>
          <w:rFonts w:eastAsia="Times New Roman" w:cstheme="minorHAnsi"/>
          <w:color w:val="17252A"/>
          <w:lang w:eastAsia="nl-BE"/>
        </w:rPr>
        <w:t> </w:t>
      </w:r>
      <w:r w:rsidR="00503345">
        <w:rPr>
          <w:rFonts w:eastAsia="Times New Roman" w:cstheme="minorHAnsi"/>
          <w:color w:val="17252A"/>
          <w:lang w:eastAsia="nl-BE"/>
        </w:rPr>
        <w:t>_______________________</w:t>
      </w:r>
    </w:p>
    <w:sectPr w:rsidR="005C6789" w:rsidRPr="00503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22F"/>
    <w:multiLevelType w:val="multilevel"/>
    <w:tmpl w:val="CB32C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5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89"/>
    <w:rsid w:val="00015EB9"/>
    <w:rsid w:val="00053F11"/>
    <w:rsid w:val="0023540C"/>
    <w:rsid w:val="002D6E5E"/>
    <w:rsid w:val="003C6FA0"/>
    <w:rsid w:val="00434BBB"/>
    <w:rsid w:val="00466F8E"/>
    <w:rsid w:val="00503345"/>
    <w:rsid w:val="0053732D"/>
    <w:rsid w:val="005C6789"/>
    <w:rsid w:val="005D1404"/>
    <w:rsid w:val="007405D9"/>
    <w:rsid w:val="007E10C9"/>
    <w:rsid w:val="0088689C"/>
    <w:rsid w:val="009C06AF"/>
    <w:rsid w:val="00A77DDA"/>
    <w:rsid w:val="00C17AEA"/>
    <w:rsid w:val="00E30F89"/>
    <w:rsid w:val="00E3155E"/>
    <w:rsid w:val="00FF6C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AB1B"/>
  <w15:chartTrackingRefBased/>
  <w15:docId w15:val="{D4DFE637-868F-4774-ABF4-F71A1211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D140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D1404"/>
    <w:rPr>
      <w:b/>
      <w:bCs/>
    </w:rPr>
  </w:style>
  <w:style w:type="character" w:styleId="Verwijzingopmerking">
    <w:name w:val="annotation reference"/>
    <w:basedOn w:val="Standaardalinea-lettertype"/>
    <w:uiPriority w:val="99"/>
    <w:semiHidden/>
    <w:unhideWhenUsed/>
    <w:rsid w:val="007E10C9"/>
    <w:rPr>
      <w:sz w:val="16"/>
      <w:szCs w:val="16"/>
    </w:rPr>
  </w:style>
  <w:style w:type="paragraph" w:styleId="Tekstopmerking">
    <w:name w:val="annotation text"/>
    <w:basedOn w:val="Standaard"/>
    <w:link w:val="TekstopmerkingChar"/>
    <w:uiPriority w:val="99"/>
    <w:semiHidden/>
    <w:unhideWhenUsed/>
    <w:rsid w:val="007E10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10C9"/>
    <w:rPr>
      <w:sz w:val="20"/>
      <w:szCs w:val="20"/>
    </w:rPr>
  </w:style>
  <w:style w:type="paragraph" w:styleId="Onderwerpvanopmerking">
    <w:name w:val="annotation subject"/>
    <w:basedOn w:val="Tekstopmerking"/>
    <w:next w:val="Tekstopmerking"/>
    <w:link w:val="OnderwerpvanopmerkingChar"/>
    <w:uiPriority w:val="99"/>
    <w:semiHidden/>
    <w:unhideWhenUsed/>
    <w:rsid w:val="007E10C9"/>
    <w:rPr>
      <w:b/>
      <w:bCs/>
    </w:rPr>
  </w:style>
  <w:style w:type="character" w:customStyle="1" w:styleId="OnderwerpvanopmerkingChar">
    <w:name w:val="Onderwerp van opmerking Char"/>
    <w:basedOn w:val="TekstopmerkingChar"/>
    <w:link w:val="Onderwerpvanopmerking"/>
    <w:uiPriority w:val="99"/>
    <w:semiHidden/>
    <w:rsid w:val="007E10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8615">
      <w:bodyDiv w:val="1"/>
      <w:marLeft w:val="0"/>
      <w:marRight w:val="0"/>
      <w:marTop w:val="0"/>
      <w:marBottom w:val="0"/>
      <w:divBdr>
        <w:top w:val="none" w:sz="0" w:space="0" w:color="auto"/>
        <w:left w:val="none" w:sz="0" w:space="0" w:color="auto"/>
        <w:bottom w:val="none" w:sz="0" w:space="0" w:color="auto"/>
        <w:right w:val="none" w:sz="0" w:space="0" w:color="auto"/>
      </w:divBdr>
    </w:div>
    <w:div w:id="1387755200">
      <w:bodyDiv w:val="1"/>
      <w:marLeft w:val="0"/>
      <w:marRight w:val="0"/>
      <w:marTop w:val="0"/>
      <w:marBottom w:val="0"/>
      <w:divBdr>
        <w:top w:val="none" w:sz="0" w:space="0" w:color="auto"/>
        <w:left w:val="none" w:sz="0" w:space="0" w:color="auto"/>
        <w:bottom w:val="none" w:sz="0" w:space="0" w:color="auto"/>
        <w:right w:val="none" w:sz="0" w:space="0" w:color="auto"/>
      </w:divBdr>
    </w:div>
    <w:div w:id="1573468260">
      <w:bodyDiv w:val="1"/>
      <w:marLeft w:val="0"/>
      <w:marRight w:val="0"/>
      <w:marTop w:val="0"/>
      <w:marBottom w:val="0"/>
      <w:divBdr>
        <w:top w:val="none" w:sz="0" w:space="0" w:color="auto"/>
        <w:left w:val="none" w:sz="0" w:space="0" w:color="auto"/>
        <w:bottom w:val="none" w:sz="0" w:space="0" w:color="auto"/>
        <w:right w:val="none" w:sz="0" w:space="0" w:color="auto"/>
      </w:divBdr>
    </w:div>
    <w:div w:id="16751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Cristiano</dc:creator>
  <cp:keywords/>
  <dc:description/>
  <cp:lastModifiedBy>Sara Op de Beeck</cp:lastModifiedBy>
  <cp:revision>2</cp:revision>
  <dcterms:created xsi:type="dcterms:W3CDTF">2023-03-14T13:15:00Z</dcterms:created>
  <dcterms:modified xsi:type="dcterms:W3CDTF">2023-03-14T13:15:00Z</dcterms:modified>
</cp:coreProperties>
</file>